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D5D071" w14:textId="1A57F02D" w:rsidR="001349BF" w:rsidRPr="00E1705B" w:rsidRDefault="001200C6" w:rsidP="003F7AA6">
      <w:pPr>
        <w:ind w:right="627"/>
        <w:jc w:val="both"/>
        <w:rPr>
          <w:rFonts w:asciiTheme="minorHAnsi" w:hAnsiTheme="minorHAnsi" w:cstheme="minorHAnsi"/>
          <w:sz w:val="24"/>
          <w:szCs w:val="28"/>
        </w:rPr>
      </w:pPr>
      <w:r>
        <w:rPr>
          <w:rFonts w:asciiTheme="minorHAnsi" w:hAnsiTheme="minorHAnsi" w:cstheme="minorHAnsi"/>
          <w:b/>
          <w:bCs/>
          <w:sz w:val="24"/>
          <w:szCs w:val="28"/>
        </w:rPr>
        <w:t>Garaże blaszane na wózki widłowe</w:t>
      </w:r>
      <w:r w:rsidR="001349BF" w:rsidRPr="00E1705B">
        <w:rPr>
          <w:rFonts w:asciiTheme="minorHAnsi" w:hAnsiTheme="minorHAnsi" w:cstheme="minorHAnsi"/>
          <w:b/>
          <w:bCs/>
          <w:sz w:val="24"/>
          <w:szCs w:val="28"/>
        </w:rPr>
        <w:t xml:space="preserve"> – Górażdże Cement</w:t>
      </w:r>
      <w:r w:rsidR="00AF6BF2">
        <w:rPr>
          <w:rFonts w:asciiTheme="minorHAnsi" w:hAnsiTheme="minorHAnsi" w:cstheme="minorHAnsi"/>
          <w:b/>
          <w:bCs/>
          <w:sz w:val="24"/>
          <w:szCs w:val="28"/>
        </w:rPr>
        <w:t xml:space="preserve"> (</w:t>
      </w:r>
      <w:r w:rsidR="00AF6BF2" w:rsidRPr="00AF6BF2">
        <w:rPr>
          <w:rFonts w:asciiTheme="minorHAnsi" w:hAnsiTheme="minorHAnsi" w:cstheme="minorHAnsi"/>
          <w:b/>
          <w:bCs/>
          <w:sz w:val="24"/>
          <w:szCs w:val="28"/>
        </w:rPr>
        <w:t>Heidelberg Materials</w:t>
      </w:r>
      <w:r w:rsidR="00AF6BF2">
        <w:rPr>
          <w:rFonts w:asciiTheme="minorHAnsi" w:hAnsiTheme="minorHAnsi" w:cstheme="minorHAnsi"/>
          <w:b/>
          <w:bCs/>
          <w:sz w:val="24"/>
          <w:szCs w:val="28"/>
        </w:rPr>
        <w:t>)</w:t>
      </w:r>
      <w:r w:rsidR="001349BF" w:rsidRPr="00E1705B">
        <w:rPr>
          <w:rFonts w:asciiTheme="minorHAnsi" w:hAnsiTheme="minorHAnsi" w:cstheme="minorHAnsi"/>
          <w:b/>
          <w:bCs/>
          <w:sz w:val="24"/>
          <w:szCs w:val="28"/>
        </w:rPr>
        <w:t>, S</w:t>
      </w:r>
      <w:r w:rsidR="00B04638">
        <w:rPr>
          <w:rFonts w:asciiTheme="minorHAnsi" w:hAnsiTheme="minorHAnsi" w:cstheme="minorHAnsi"/>
          <w:b/>
          <w:bCs/>
          <w:sz w:val="24"/>
          <w:szCs w:val="28"/>
        </w:rPr>
        <w:t xml:space="preserve">tacja Przesypowa </w:t>
      </w:r>
      <w:r w:rsidR="00D9227C">
        <w:rPr>
          <w:rFonts w:asciiTheme="minorHAnsi" w:hAnsiTheme="minorHAnsi" w:cstheme="minorHAnsi"/>
          <w:b/>
          <w:bCs/>
          <w:sz w:val="24"/>
          <w:szCs w:val="28"/>
        </w:rPr>
        <w:t>Cementu</w:t>
      </w:r>
      <w:r w:rsidR="002D0D21">
        <w:rPr>
          <w:rFonts w:asciiTheme="minorHAnsi" w:hAnsiTheme="minorHAnsi" w:cstheme="minorHAnsi"/>
          <w:b/>
          <w:bCs/>
          <w:sz w:val="24"/>
          <w:szCs w:val="28"/>
        </w:rPr>
        <w:t xml:space="preserve"> </w:t>
      </w:r>
      <w:r w:rsidR="00D860C0">
        <w:rPr>
          <w:rFonts w:asciiTheme="minorHAnsi" w:hAnsiTheme="minorHAnsi" w:cstheme="minorHAnsi"/>
          <w:b/>
          <w:bCs/>
          <w:sz w:val="24"/>
          <w:szCs w:val="28"/>
        </w:rPr>
        <w:t>–</w:t>
      </w:r>
      <w:r w:rsidR="00B33AF4">
        <w:rPr>
          <w:rFonts w:asciiTheme="minorHAnsi" w:hAnsiTheme="minorHAnsi" w:cstheme="minorHAnsi"/>
          <w:b/>
          <w:bCs/>
          <w:sz w:val="24"/>
          <w:szCs w:val="28"/>
        </w:rPr>
        <w:t xml:space="preserve"> </w:t>
      </w:r>
      <w:r w:rsidR="00A0167C">
        <w:rPr>
          <w:rFonts w:asciiTheme="minorHAnsi" w:hAnsiTheme="minorHAnsi" w:cstheme="minorHAnsi"/>
          <w:b/>
          <w:bCs/>
          <w:sz w:val="24"/>
          <w:szCs w:val="28"/>
        </w:rPr>
        <w:t>Poznań I</w:t>
      </w:r>
      <w:r w:rsidR="002E1184">
        <w:rPr>
          <w:rFonts w:asciiTheme="minorHAnsi" w:hAnsiTheme="minorHAnsi" w:cstheme="minorHAnsi"/>
          <w:b/>
          <w:bCs/>
          <w:sz w:val="24"/>
          <w:szCs w:val="28"/>
        </w:rPr>
        <w:t>I</w:t>
      </w:r>
      <w:r w:rsidR="001349BF" w:rsidRPr="00E1705B">
        <w:rPr>
          <w:rFonts w:asciiTheme="minorHAnsi" w:hAnsiTheme="minorHAnsi" w:cstheme="minorHAnsi"/>
          <w:sz w:val="24"/>
          <w:szCs w:val="28"/>
        </w:rPr>
        <w:t xml:space="preserve"> </w:t>
      </w:r>
    </w:p>
    <w:p w14:paraId="11AA5FC9" w14:textId="06994ADE" w:rsidR="001349BF" w:rsidRPr="002E1184" w:rsidRDefault="007F4BA8" w:rsidP="003F7AA6">
      <w:pPr>
        <w:ind w:right="627"/>
        <w:jc w:val="both"/>
        <w:rPr>
          <w:rFonts w:asciiTheme="minorHAnsi" w:hAnsiTheme="minorHAnsi" w:cstheme="minorHAnsi"/>
          <w:sz w:val="20"/>
          <w:szCs w:val="20"/>
          <w:highlight w:val="yellow"/>
        </w:rPr>
      </w:pPr>
      <w:r w:rsidRPr="007F4BA8">
        <w:rPr>
          <w:rFonts w:asciiTheme="minorHAnsi" w:hAnsiTheme="minorHAnsi" w:cstheme="minorHAnsi"/>
          <w:sz w:val="20"/>
          <w:szCs w:val="20"/>
        </w:rPr>
        <w:t xml:space="preserve">Lokalizacja: </w:t>
      </w:r>
      <w:r w:rsidR="00AF6BF2">
        <w:rPr>
          <w:rFonts w:asciiTheme="minorHAnsi" w:hAnsiTheme="minorHAnsi" w:cstheme="minorHAnsi"/>
          <w:sz w:val="20"/>
          <w:szCs w:val="20"/>
        </w:rPr>
        <w:t>G</w:t>
      </w:r>
      <w:r w:rsidR="0011260C">
        <w:rPr>
          <w:rFonts w:asciiTheme="minorHAnsi" w:hAnsiTheme="minorHAnsi" w:cstheme="minorHAnsi"/>
          <w:sz w:val="20"/>
          <w:szCs w:val="20"/>
        </w:rPr>
        <w:t>órażdże Cement (</w:t>
      </w:r>
      <w:r w:rsidR="00F37E71">
        <w:rPr>
          <w:rFonts w:asciiTheme="minorHAnsi" w:hAnsiTheme="minorHAnsi" w:cstheme="minorHAnsi"/>
          <w:sz w:val="20"/>
          <w:szCs w:val="20"/>
        </w:rPr>
        <w:t xml:space="preserve">Heidelberg </w:t>
      </w:r>
      <w:r w:rsidR="00F37E71" w:rsidRPr="008A7EA5">
        <w:rPr>
          <w:rFonts w:asciiTheme="minorHAnsi" w:hAnsiTheme="minorHAnsi" w:cstheme="minorHAnsi"/>
          <w:sz w:val="20"/>
          <w:szCs w:val="20"/>
        </w:rPr>
        <w:t>Materials</w:t>
      </w:r>
      <w:r w:rsidR="0011260C" w:rsidRPr="008A7EA5">
        <w:rPr>
          <w:rFonts w:asciiTheme="minorHAnsi" w:hAnsiTheme="minorHAnsi" w:cstheme="minorHAnsi"/>
          <w:sz w:val="20"/>
          <w:szCs w:val="20"/>
        </w:rPr>
        <w:t>)</w:t>
      </w:r>
      <w:r w:rsidRPr="008A7EA5">
        <w:rPr>
          <w:rFonts w:asciiTheme="minorHAnsi" w:hAnsiTheme="minorHAnsi" w:cstheme="minorHAnsi"/>
          <w:sz w:val="20"/>
          <w:szCs w:val="20"/>
        </w:rPr>
        <w:t xml:space="preserve">, </w:t>
      </w:r>
      <w:r w:rsidR="00853ABB" w:rsidRPr="008A7EA5">
        <w:rPr>
          <w:rFonts w:asciiTheme="minorHAnsi" w:hAnsiTheme="minorHAnsi" w:cstheme="minorHAnsi"/>
          <w:sz w:val="20"/>
          <w:szCs w:val="20"/>
        </w:rPr>
        <w:t xml:space="preserve">SPC </w:t>
      </w:r>
      <w:r w:rsidR="00F351F5" w:rsidRPr="008A7EA5">
        <w:rPr>
          <w:rFonts w:asciiTheme="minorHAnsi" w:hAnsiTheme="minorHAnsi" w:cstheme="minorHAnsi"/>
          <w:sz w:val="20"/>
          <w:szCs w:val="20"/>
        </w:rPr>
        <w:t>I</w:t>
      </w:r>
      <w:r w:rsidR="00A0167C" w:rsidRPr="008A7EA5">
        <w:rPr>
          <w:rFonts w:asciiTheme="minorHAnsi" w:hAnsiTheme="minorHAnsi" w:cstheme="minorHAnsi"/>
          <w:sz w:val="20"/>
          <w:szCs w:val="20"/>
        </w:rPr>
        <w:t>I Poznań</w:t>
      </w:r>
      <w:r w:rsidR="00853ABB" w:rsidRPr="008A7EA5">
        <w:rPr>
          <w:rFonts w:asciiTheme="minorHAnsi" w:hAnsiTheme="minorHAnsi" w:cstheme="minorHAnsi"/>
          <w:sz w:val="20"/>
          <w:szCs w:val="20"/>
        </w:rPr>
        <w:t xml:space="preserve">, ul. </w:t>
      </w:r>
      <w:r w:rsidR="00F351F5" w:rsidRPr="008A7EA5">
        <w:rPr>
          <w:rFonts w:asciiTheme="minorHAnsi" w:hAnsiTheme="minorHAnsi" w:cstheme="minorHAnsi"/>
          <w:sz w:val="20"/>
          <w:szCs w:val="20"/>
        </w:rPr>
        <w:t>Szarych Szeregów</w:t>
      </w:r>
      <w:r w:rsidR="00A0167C" w:rsidRPr="008A7EA5">
        <w:rPr>
          <w:rFonts w:asciiTheme="minorHAnsi" w:hAnsiTheme="minorHAnsi" w:cstheme="minorHAnsi"/>
          <w:sz w:val="20"/>
          <w:szCs w:val="20"/>
        </w:rPr>
        <w:t xml:space="preserve"> </w:t>
      </w:r>
      <w:r w:rsidR="00F351F5" w:rsidRPr="008A7EA5">
        <w:rPr>
          <w:rFonts w:asciiTheme="minorHAnsi" w:hAnsiTheme="minorHAnsi" w:cstheme="minorHAnsi"/>
          <w:sz w:val="20"/>
          <w:szCs w:val="20"/>
        </w:rPr>
        <w:t>2</w:t>
      </w:r>
      <w:r w:rsidR="00A0167C" w:rsidRPr="008A7EA5">
        <w:rPr>
          <w:rFonts w:asciiTheme="minorHAnsi" w:hAnsiTheme="minorHAnsi" w:cstheme="minorHAnsi"/>
          <w:sz w:val="20"/>
          <w:szCs w:val="20"/>
        </w:rPr>
        <w:t>3</w:t>
      </w:r>
      <w:r w:rsidR="00853ABB" w:rsidRPr="008A7EA5">
        <w:rPr>
          <w:rFonts w:asciiTheme="minorHAnsi" w:hAnsiTheme="minorHAnsi" w:cstheme="minorHAnsi"/>
          <w:sz w:val="20"/>
          <w:szCs w:val="20"/>
        </w:rPr>
        <w:t xml:space="preserve">, </w:t>
      </w:r>
      <w:r w:rsidR="00720E12" w:rsidRPr="008A7EA5">
        <w:rPr>
          <w:rFonts w:asciiTheme="minorHAnsi" w:hAnsiTheme="minorHAnsi" w:cstheme="minorHAnsi"/>
          <w:sz w:val="20"/>
          <w:szCs w:val="20"/>
        </w:rPr>
        <w:t>6</w:t>
      </w:r>
      <w:r w:rsidR="008A7EA5" w:rsidRPr="008A7EA5">
        <w:rPr>
          <w:rFonts w:asciiTheme="minorHAnsi" w:hAnsiTheme="minorHAnsi" w:cstheme="minorHAnsi"/>
          <w:sz w:val="20"/>
          <w:szCs w:val="20"/>
        </w:rPr>
        <w:t>0</w:t>
      </w:r>
      <w:r w:rsidR="00853ABB" w:rsidRPr="008A7EA5">
        <w:rPr>
          <w:rFonts w:asciiTheme="minorHAnsi" w:hAnsiTheme="minorHAnsi" w:cstheme="minorHAnsi"/>
          <w:sz w:val="20"/>
          <w:szCs w:val="20"/>
        </w:rPr>
        <w:t>-</w:t>
      </w:r>
      <w:r w:rsidR="008A7EA5" w:rsidRPr="008A7EA5">
        <w:rPr>
          <w:rFonts w:asciiTheme="minorHAnsi" w:hAnsiTheme="minorHAnsi" w:cstheme="minorHAnsi"/>
          <w:sz w:val="20"/>
          <w:szCs w:val="20"/>
        </w:rPr>
        <w:t>462</w:t>
      </w:r>
      <w:r w:rsidR="00853ABB" w:rsidRPr="008A7EA5">
        <w:rPr>
          <w:rFonts w:asciiTheme="minorHAnsi" w:hAnsiTheme="minorHAnsi" w:cstheme="minorHAnsi"/>
          <w:sz w:val="20"/>
          <w:szCs w:val="20"/>
        </w:rPr>
        <w:t xml:space="preserve"> </w:t>
      </w:r>
      <w:r w:rsidR="00720E12" w:rsidRPr="008A7EA5">
        <w:rPr>
          <w:rFonts w:asciiTheme="minorHAnsi" w:hAnsiTheme="minorHAnsi" w:cstheme="minorHAnsi"/>
          <w:sz w:val="20"/>
          <w:szCs w:val="20"/>
        </w:rPr>
        <w:t>Poznań</w:t>
      </w:r>
      <w:r w:rsidR="003D1EEC" w:rsidRPr="008A7EA5">
        <w:rPr>
          <w:rFonts w:ascii="Calibri" w:hAnsi="Calibri" w:cs="Calibri"/>
          <w:sz w:val="20"/>
          <w:szCs w:val="20"/>
        </w:rPr>
        <w:t>,</w:t>
      </w:r>
    </w:p>
    <w:p w14:paraId="642C56E9" w14:textId="613CFC33" w:rsidR="009C5335" w:rsidRDefault="001349BF" w:rsidP="003F7AA6">
      <w:pPr>
        <w:tabs>
          <w:tab w:val="left" w:pos="6521"/>
        </w:tabs>
        <w:ind w:right="627"/>
        <w:jc w:val="both"/>
        <w:rPr>
          <w:rFonts w:asciiTheme="minorHAnsi" w:hAnsiTheme="minorHAnsi" w:cstheme="minorHAnsi"/>
          <w:sz w:val="20"/>
          <w:szCs w:val="20"/>
        </w:rPr>
      </w:pPr>
      <w:r w:rsidRPr="00E1705B">
        <w:rPr>
          <w:rFonts w:asciiTheme="minorHAnsi" w:hAnsiTheme="minorHAnsi" w:cstheme="minorHAnsi"/>
          <w:sz w:val="20"/>
          <w:szCs w:val="20"/>
        </w:rPr>
        <w:t xml:space="preserve">Osoba do kontaktu w sprawie terminu wizji lokalnej oraz ustalenia szczegółów: </w:t>
      </w:r>
      <w:r w:rsidR="00344227" w:rsidRPr="00FA7F0D">
        <w:rPr>
          <w:rFonts w:asciiTheme="minorHAnsi" w:hAnsiTheme="minorHAnsi" w:cstheme="minorHAnsi"/>
          <w:sz w:val="20"/>
          <w:szCs w:val="20"/>
        </w:rPr>
        <w:t>Paweł</w:t>
      </w:r>
      <w:r w:rsidR="008C0D03" w:rsidRPr="00FA7F0D">
        <w:rPr>
          <w:rFonts w:asciiTheme="minorHAnsi" w:hAnsiTheme="minorHAnsi" w:cstheme="minorHAnsi"/>
          <w:sz w:val="20"/>
          <w:szCs w:val="20"/>
        </w:rPr>
        <w:t xml:space="preserve"> Jagodziński</w:t>
      </w:r>
      <w:r w:rsidR="000B2733">
        <w:rPr>
          <w:rFonts w:asciiTheme="minorHAnsi" w:hAnsiTheme="minorHAnsi" w:cstheme="minorHAnsi"/>
          <w:sz w:val="20"/>
          <w:szCs w:val="20"/>
        </w:rPr>
        <w:t>,</w:t>
      </w:r>
      <w:r w:rsidR="006B4367">
        <w:rPr>
          <w:rFonts w:asciiTheme="minorHAnsi" w:hAnsiTheme="minorHAnsi" w:cstheme="minorHAnsi"/>
          <w:sz w:val="20"/>
          <w:szCs w:val="20"/>
        </w:rPr>
        <w:t xml:space="preserve"> Z-ca kierownika SPC, tel. </w:t>
      </w:r>
      <w:r w:rsidR="00534B04">
        <w:rPr>
          <w:rFonts w:asciiTheme="minorHAnsi" w:hAnsiTheme="minorHAnsi" w:cstheme="minorHAnsi"/>
          <w:sz w:val="20"/>
          <w:szCs w:val="20"/>
        </w:rPr>
        <w:t>785</w:t>
      </w:r>
      <w:r w:rsidR="002033E1">
        <w:rPr>
          <w:rFonts w:asciiTheme="minorHAnsi" w:hAnsiTheme="minorHAnsi" w:cstheme="minorHAnsi"/>
          <w:sz w:val="20"/>
          <w:szCs w:val="20"/>
        </w:rPr>
        <w:t> 342 046,</w:t>
      </w:r>
    </w:p>
    <w:p w14:paraId="5029689A" w14:textId="7A0C21E5" w:rsidR="001349BF" w:rsidRPr="00E1705B" w:rsidRDefault="00344227" w:rsidP="003F7AA6">
      <w:pPr>
        <w:tabs>
          <w:tab w:val="left" w:pos="6521"/>
        </w:tabs>
        <w:ind w:right="627"/>
        <w:jc w:val="both"/>
        <w:rPr>
          <w:rFonts w:asciiTheme="minorHAnsi" w:hAnsiTheme="minorHAnsi" w:cstheme="minorHAnsi"/>
          <w:sz w:val="20"/>
          <w:szCs w:val="20"/>
          <w:highlight w:val="yellow"/>
        </w:rPr>
      </w:pPr>
      <w:r>
        <w:rPr>
          <w:rFonts w:asciiTheme="minorHAnsi" w:hAnsiTheme="minorHAnsi" w:cstheme="minorHAnsi"/>
          <w:sz w:val="20"/>
          <w:szCs w:val="20"/>
        </w:rPr>
        <w:t xml:space="preserve"> </w:t>
      </w:r>
      <w:r w:rsidR="00FA7F0D">
        <w:rPr>
          <w:rFonts w:asciiTheme="minorHAnsi" w:hAnsiTheme="minorHAnsi" w:cstheme="minorHAnsi"/>
          <w:sz w:val="20"/>
          <w:szCs w:val="20"/>
        </w:rPr>
        <w:tab/>
      </w:r>
      <w:r w:rsidR="0032321E">
        <w:rPr>
          <w:rFonts w:asciiTheme="minorHAnsi" w:hAnsiTheme="minorHAnsi" w:cstheme="minorHAnsi"/>
          <w:sz w:val="20"/>
          <w:szCs w:val="20"/>
        </w:rPr>
        <w:t xml:space="preserve">Sebastian </w:t>
      </w:r>
      <w:proofErr w:type="spellStart"/>
      <w:r w:rsidR="0032321E">
        <w:rPr>
          <w:rFonts w:asciiTheme="minorHAnsi" w:hAnsiTheme="minorHAnsi" w:cstheme="minorHAnsi"/>
          <w:sz w:val="20"/>
          <w:szCs w:val="20"/>
        </w:rPr>
        <w:t>Trąbski</w:t>
      </w:r>
      <w:proofErr w:type="spellEnd"/>
      <w:r w:rsidR="00611D7D" w:rsidRPr="00611D7D">
        <w:rPr>
          <w:rFonts w:asciiTheme="minorHAnsi" w:hAnsiTheme="minorHAnsi" w:cstheme="minorHAnsi"/>
          <w:sz w:val="20"/>
          <w:szCs w:val="20"/>
        </w:rPr>
        <w:t xml:space="preserve">, Kierownik SPC, tel. </w:t>
      </w:r>
      <w:r w:rsidR="005467F2" w:rsidRPr="005467F2">
        <w:rPr>
          <w:rFonts w:asciiTheme="minorHAnsi" w:hAnsiTheme="minorHAnsi" w:cstheme="minorHAnsi"/>
          <w:sz w:val="20"/>
          <w:szCs w:val="20"/>
        </w:rPr>
        <w:t>697 050 223</w:t>
      </w:r>
      <w:r w:rsidR="00611D7D">
        <w:rPr>
          <w:rFonts w:asciiTheme="minorHAnsi" w:hAnsiTheme="minorHAnsi" w:cstheme="minorHAnsi"/>
          <w:sz w:val="20"/>
          <w:szCs w:val="20"/>
        </w:rPr>
        <w:t>,</w:t>
      </w:r>
    </w:p>
    <w:p w14:paraId="2867E45F" w14:textId="0292347B" w:rsidR="00F06381" w:rsidRPr="00B832AF" w:rsidRDefault="001349BF" w:rsidP="003F7AA6">
      <w:pPr>
        <w:ind w:right="627"/>
        <w:jc w:val="both"/>
        <w:rPr>
          <w:rFonts w:asciiTheme="minorHAnsi" w:hAnsiTheme="minorHAnsi" w:cstheme="minorHAnsi"/>
          <w:sz w:val="20"/>
          <w:szCs w:val="20"/>
        </w:rPr>
      </w:pPr>
      <w:r w:rsidRPr="001349BF">
        <w:rPr>
          <w:rFonts w:asciiTheme="minorHAnsi" w:hAnsiTheme="minorHAnsi" w:cstheme="minorHAnsi"/>
          <w:sz w:val="20"/>
          <w:szCs w:val="20"/>
        </w:rPr>
        <w:t>Termin wykonania prac:</w:t>
      </w:r>
      <w:r w:rsidR="001E0F6C" w:rsidRPr="001E0F6C">
        <w:rPr>
          <w:rFonts w:asciiTheme="minorHAnsi" w:hAnsiTheme="minorHAnsi" w:cstheme="minorHAnsi"/>
          <w:sz w:val="20"/>
          <w:szCs w:val="20"/>
        </w:rPr>
        <w:t xml:space="preserve"> </w:t>
      </w:r>
      <w:r w:rsidR="001E0F6C" w:rsidRPr="00C94663">
        <w:rPr>
          <w:rFonts w:asciiTheme="minorHAnsi" w:hAnsiTheme="minorHAnsi" w:cstheme="minorHAnsi"/>
          <w:sz w:val="20"/>
          <w:szCs w:val="20"/>
        </w:rPr>
        <w:t xml:space="preserve">najpóźniej do </w:t>
      </w:r>
      <w:r w:rsidR="00D9737F" w:rsidRPr="00C94663">
        <w:rPr>
          <w:rFonts w:asciiTheme="minorHAnsi" w:hAnsiTheme="minorHAnsi" w:cstheme="minorHAnsi"/>
          <w:sz w:val="20"/>
          <w:szCs w:val="20"/>
        </w:rPr>
        <w:t xml:space="preserve">końca </w:t>
      </w:r>
      <w:r w:rsidR="001200C6" w:rsidRPr="00C94663">
        <w:rPr>
          <w:rFonts w:asciiTheme="minorHAnsi" w:hAnsiTheme="minorHAnsi" w:cstheme="minorHAnsi"/>
          <w:sz w:val="20"/>
          <w:szCs w:val="20"/>
        </w:rPr>
        <w:t>czerwca</w:t>
      </w:r>
      <w:r w:rsidR="001E0F6C" w:rsidRPr="00C94663">
        <w:rPr>
          <w:rFonts w:asciiTheme="minorHAnsi" w:hAnsiTheme="minorHAnsi" w:cstheme="minorHAnsi"/>
          <w:sz w:val="20"/>
          <w:szCs w:val="20"/>
        </w:rPr>
        <w:t xml:space="preserve"> 202</w:t>
      </w:r>
      <w:r w:rsidR="00D9737F" w:rsidRPr="00C94663">
        <w:rPr>
          <w:rFonts w:asciiTheme="minorHAnsi" w:hAnsiTheme="minorHAnsi" w:cstheme="minorHAnsi"/>
          <w:sz w:val="20"/>
          <w:szCs w:val="20"/>
        </w:rPr>
        <w:t>6</w:t>
      </w:r>
      <w:r w:rsidR="001E0F6C" w:rsidRPr="00C94663">
        <w:rPr>
          <w:rFonts w:asciiTheme="minorHAnsi" w:hAnsiTheme="minorHAnsi" w:cstheme="minorHAnsi"/>
          <w:sz w:val="20"/>
          <w:szCs w:val="20"/>
        </w:rPr>
        <w:t xml:space="preserve"> r.</w:t>
      </w:r>
      <w:r w:rsidR="00D9737F" w:rsidRPr="00C94663">
        <w:rPr>
          <w:rFonts w:asciiTheme="minorHAnsi" w:hAnsiTheme="minorHAnsi" w:cstheme="minorHAnsi"/>
          <w:sz w:val="20"/>
          <w:szCs w:val="20"/>
        </w:rPr>
        <w:t>;</w:t>
      </w:r>
      <w:r w:rsidR="0094442E">
        <w:rPr>
          <w:rFonts w:asciiTheme="minorHAnsi" w:hAnsiTheme="minorHAnsi" w:cstheme="minorHAnsi"/>
          <w:sz w:val="20"/>
          <w:szCs w:val="20"/>
        </w:rPr>
        <w:t xml:space="preserve"> </w:t>
      </w:r>
      <w:r w:rsidR="008C4B47">
        <w:rPr>
          <w:rFonts w:asciiTheme="minorHAnsi" w:hAnsiTheme="minorHAnsi" w:cstheme="minorHAnsi"/>
          <w:sz w:val="20"/>
          <w:szCs w:val="20"/>
        </w:rPr>
        <w:t>konieczne jest</w:t>
      </w:r>
      <w:r w:rsidR="00840CFA">
        <w:rPr>
          <w:rFonts w:asciiTheme="minorHAnsi" w:hAnsiTheme="minorHAnsi" w:cstheme="minorHAnsi"/>
          <w:sz w:val="20"/>
          <w:szCs w:val="20"/>
        </w:rPr>
        <w:t xml:space="preserve"> wcześniejsze </w:t>
      </w:r>
      <w:r w:rsidR="00840CFA" w:rsidRPr="00B832AF">
        <w:rPr>
          <w:rFonts w:asciiTheme="minorHAnsi" w:hAnsiTheme="minorHAnsi" w:cstheme="minorHAnsi"/>
          <w:sz w:val="20"/>
          <w:szCs w:val="20"/>
        </w:rPr>
        <w:t xml:space="preserve">uzyskanie </w:t>
      </w:r>
      <w:r w:rsidR="008C4B47" w:rsidRPr="00B832AF">
        <w:rPr>
          <w:rFonts w:asciiTheme="minorHAnsi" w:hAnsiTheme="minorHAnsi" w:cstheme="minorHAnsi"/>
          <w:sz w:val="20"/>
          <w:szCs w:val="20"/>
        </w:rPr>
        <w:t xml:space="preserve">niezbędnych </w:t>
      </w:r>
      <w:r w:rsidR="00DE483D">
        <w:rPr>
          <w:rFonts w:asciiTheme="minorHAnsi" w:hAnsiTheme="minorHAnsi" w:cstheme="minorHAnsi"/>
          <w:sz w:val="20"/>
          <w:szCs w:val="20"/>
        </w:rPr>
        <w:t>upoważnień</w:t>
      </w:r>
      <w:r w:rsidR="008C4B47" w:rsidRPr="00B832AF">
        <w:rPr>
          <w:rFonts w:asciiTheme="minorHAnsi" w:hAnsiTheme="minorHAnsi" w:cstheme="minorHAnsi"/>
          <w:sz w:val="20"/>
          <w:szCs w:val="20"/>
        </w:rPr>
        <w:t>;</w:t>
      </w:r>
    </w:p>
    <w:p w14:paraId="5447D238" w14:textId="4438638C" w:rsidR="0076263C" w:rsidRDefault="0076263C" w:rsidP="003F7AA6">
      <w:pPr>
        <w:ind w:right="627"/>
        <w:jc w:val="both"/>
        <w:rPr>
          <w:rFonts w:asciiTheme="minorHAnsi" w:hAnsiTheme="minorHAnsi" w:cstheme="minorHAnsi"/>
          <w:sz w:val="20"/>
          <w:szCs w:val="20"/>
        </w:rPr>
      </w:pPr>
      <w:r w:rsidRPr="00B832AF">
        <w:rPr>
          <w:rFonts w:asciiTheme="minorHAnsi" w:hAnsiTheme="minorHAnsi" w:cstheme="minorHAnsi"/>
          <w:sz w:val="20"/>
          <w:szCs w:val="20"/>
        </w:rPr>
        <w:t>Opis przedmiotu</w:t>
      </w:r>
      <w:r w:rsidR="00687720" w:rsidRPr="00B832AF">
        <w:rPr>
          <w:rFonts w:asciiTheme="minorHAnsi" w:hAnsiTheme="minorHAnsi" w:cstheme="minorHAnsi"/>
          <w:sz w:val="20"/>
          <w:szCs w:val="20"/>
        </w:rPr>
        <w:t xml:space="preserve"> zadania</w:t>
      </w:r>
      <w:r w:rsidRPr="00B832AF">
        <w:rPr>
          <w:rFonts w:asciiTheme="minorHAnsi" w:hAnsiTheme="minorHAnsi" w:cstheme="minorHAnsi"/>
          <w:sz w:val="20"/>
          <w:szCs w:val="20"/>
        </w:rPr>
        <w:t>:</w:t>
      </w:r>
      <w:r>
        <w:rPr>
          <w:rFonts w:asciiTheme="minorHAnsi" w:hAnsiTheme="minorHAnsi" w:cstheme="minorHAnsi"/>
          <w:sz w:val="20"/>
          <w:szCs w:val="20"/>
        </w:rPr>
        <w:t xml:space="preserve"> </w:t>
      </w:r>
      <w:r w:rsidR="002C3F0D" w:rsidRPr="002C3F0D">
        <w:rPr>
          <w:rFonts w:asciiTheme="minorHAnsi" w:hAnsiTheme="minorHAnsi" w:cstheme="minorHAnsi"/>
          <w:sz w:val="20"/>
          <w:szCs w:val="20"/>
        </w:rPr>
        <w:t xml:space="preserve">kompleksowe wykonanie </w:t>
      </w:r>
      <w:r w:rsidR="00B03788">
        <w:rPr>
          <w:rFonts w:asciiTheme="minorHAnsi" w:hAnsiTheme="minorHAnsi" w:cstheme="minorHAnsi"/>
          <w:sz w:val="20"/>
          <w:szCs w:val="20"/>
        </w:rPr>
        <w:t>trzech</w:t>
      </w:r>
      <w:r w:rsidR="002C3F0D" w:rsidRPr="002C3F0D">
        <w:rPr>
          <w:rFonts w:asciiTheme="minorHAnsi" w:hAnsiTheme="minorHAnsi" w:cstheme="minorHAnsi"/>
          <w:sz w:val="20"/>
          <w:szCs w:val="20"/>
        </w:rPr>
        <w:t xml:space="preserve"> blaszanych</w:t>
      </w:r>
      <w:r w:rsidR="00B03788">
        <w:rPr>
          <w:rFonts w:asciiTheme="minorHAnsi" w:hAnsiTheme="minorHAnsi" w:cstheme="minorHAnsi"/>
          <w:sz w:val="20"/>
          <w:szCs w:val="20"/>
        </w:rPr>
        <w:t xml:space="preserve"> garaży przemysłowych</w:t>
      </w:r>
      <w:r w:rsidR="002C3F0D" w:rsidRPr="002C3F0D">
        <w:rPr>
          <w:rFonts w:asciiTheme="minorHAnsi" w:hAnsiTheme="minorHAnsi" w:cstheme="minorHAnsi"/>
          <w:sz w:val="20"/>
          <w:szCs w:val="20"/>
        </w:rPr>
        <w:t xml:space="preserve"> </w:t>
      </w:r>
      <w:r w:rsidR="009B2457">
        <w:rPr>
          <w:rFonts w:asciiTheme="minorHAnsi" w:hAnsiTheme="minorHAnsi" w:cstheme="minorHAnsi"/>
          <w:sz w:val="20"/>
          <w:szCs w:val="20"/>
        </w:rPr>
        <w:t>na</w:t>
      </w:r>
      <w:r w:rsidR="002C3F0D" w:rsidRPr="002C3F0D">
        <w:rPr>
          <w:rFonts w:asciiTheme="minorHAnsi" w:hAnsiTheme="minorHAnsi" w:cstheme="minorHAnsi"/>
          <w:sz w:val="20"/>
          <w:szCs w:val="20"/>
        </w:rPr>
        <w:t xml:space="preserve"> wózk</w:t>
      </w:r>
      <w:r w:rsidR="009B2457">
        <w:rPr>
          <w:rFonts w:asciiTheme="minorHAnsi" w:hAnsiTheme="minorHAnsi" w:cstheme="minorHAnsi"/>
          <w:sz w:val="20"/>
          <w:szCs w:val="20"/>
        </w:rPr>
        <w:t>i</w:t>
      </w:r>
      <w:r w:rsidR="002C3F0D" w:rsidRPr="002C3F0D">
        <w:rPr>
          <w:rFonts w:asciiTheme="minorHAnsi" w:hAnsiTheme="minorHAnsi" w:cstheme="minorHAnsi"/>
          <w:sz w:val="20"/>
          <w:szCs w:val="20"/>
        </w:rPr>
        <w:t xml:space="preserve"> </w:t>
      </w:r>
      <w:r w:rsidR="002C3F0D" w:rsidRPr="00693FB9">
        <w:rPr>
          <w:rFonts w:asciiTheme="minorHAnsi" w:hAnsiTheme="minorHAnsi" w:cstheme="minorHAnsi"/>
          <w:sz w:val="20"/>
          <w:szCs w:val="20"/>
        </w:rPr>
        <w:t>widłow</w:t>
      </w:r>
      <w:r w:rsidR="009B2457" w:rsidRPr="00693FB9">
        <w:rPr>
          <w:rFonts w:asciiTheme="minorHAnsi" w:hAnsiTheme="minorHAnsi" w:cstheme="minorHAnsi"/>
          <w:sz w:val="20"/>
          <w:szCs w:val="20"/>
        </w:rPr>
        <w:t>e</w:t>
      </w:r>
      <w:r w:rsidR="002C3F0D" w:rsidRPr="00693FB9">
        <w:rPr>
          <w:rFonts w:asciiTheme="minorHAnsi" w:hAnsiTheme="minorHAnsi" w:cstheme="minorHAnsi"/>
          <w:sz w:val="20"/>
          <w:szCs w:val="20"/>
        </w:rPr>
        <w:t xml:space="preserve"> </w:t>
      </w:r>
      <w:r w:rsidR="00B56AE9" w:rsidRPr="00693FB9">
        <w:rPr>
          <w:rFonts w:asciiTheme="minorHAnsi" w:hAnsiTheme="minorHAnsi" w:cstheme="minorHAnsi"/>
          <w:sz w:val="20"/>
          <w:szCs w:val="20"/>
        </w:rPr>
        <w:t xml:space="preserve">wraz </w:t>
      </w:r>
      <w:r w:rsidR="00177387" w:rsidRPr="00693FB9">
        <w:rPr>
          <w:rFonts w:asciiTheme="minorHAnsi" w:hAnsiTheme="minorHAnsi" w:cstheme="minorHAnsi"/>
          <w:sz w:val="20"/>
          <w:szCs w:val="20"/>
        </w:rPr>
        <w:t xml:space="preserve">z </w:t>
      </w:r>
      <w:r w:rsidR="00952652" w:rsidRPr="00693FB9">
        <w:rPr>
          <w:rFonts w:asciiTheme="minorHAnsi" w:hAnsiTheme="minorHAnsi" w:cstheme="minorHAnsi"/>
          <w:sz w:val="20"/>
          <w:szCs w:val="20"/>
        </w:rPr>
        <w:t xml:space="preserve">zapewnieniem </w:t>
      </w:r>
      <w:r w:rsidR="00177387" w:rsidRPr="00693FB9">
        <w:rPr>
          <w:rFonts w:asciiTheme="minorHAnsi" w:hAnsiTheme="minorHAnsi" w:cstheme="minorHAnsi"/>
          <w:sz w:val="20"/>
          <w:szCs w:val="20"/>
        </w:rPr>
        <w:t>pełn</w:t>
      </w:r>
      <w:r w:rsidR="00952652" w:rsidRPr="00693FB9">
        <w:rPr>
          <w:rFonts w:asciiTheme="minorHAnsi" w:hAnsiTheme="minorHAnsi" w:cstheme="minorHAnsi"/>
          <w:sz w:val="20"/>
          <w:szCs w:val="20"/>
        </w:rPr>
        <w:t>ej</w:t>
      </w:r>
      <w:r w:rsidR="00177387" w:rsidRPr="00693FB9">
        <w:rPr>
          <w:rFonts w:asciiTheme="minorHAnsi" w:hAnsiTheme="minorHAnsi" w:cstheme="minorHAnsi"/>
          <w:sz w:val="20"/>
          <w:szCs w:val="20"/>
        </w:rPr>
        <w:t xml:space="preserve"> obsług</w:t>
      </w:r>
      <w:r w:rsidR="00952652" w:rsidRPr="00693FB9">
        <w:rPr>
          <w:rFonts w:asciiTheme="minorHAnsi" w:hAnsiTheme="minorHAnsi" w:cstheme="minorHAnsi"/>
          <w:sz w:val="20"/>
          <w:szCs w:val="20"/>
        </w:rPr>
        <w:t>i</w:t>
      </w:r>
      <w:r w:rsidR="00177387" w:rsidRPr="00693FB9">
        <w:rPr>
          <w:rFonts w:asciiTheme="minorHAnsi" w:hAnsiTheme="minorHAnsi" w:cstheme="minorHAnsi"/>
          <w:sz w:val="20"/>
          <w:szCs w:val="20"/>
        </w:rPr>
        <w:t xml:space="preserve"> formalno-prawn</w:t>
      </w:r>
      <w:r w:rsidR="00952652" w:rsidRPr="00693FB9">
        <w:rPr>
          <w:rFonts w:asciiTheme="minorHAnsi" w:hAnsiTheme="minorHAnsi" w:cstheme="minorHAnsi"/>
          <w:sz w:val="20"/>
          <w:szCs w:val="20"/>
        </w:rPr>
        <w:t>ej procesu</w:t>
      </w:r>
      <w:r w:rsidR="00687720" w:rsidRPr="00693FB9">
        <w:rPr>
          <w:rFonts w:asciiTheme="minorHAnsi" w:hAnsiTheme="minorHAnsi" w:cstheme="minorHAnsi"/>
          <w:sz w:val="20"/>
          <w:szCs w:val="20"/>
        </w:rPr>
        <w:t>.</w:t>
      </w:r>
      <w:r w:rsidR="00687720">
        <w:rPr>
          <w:rFonts w:asciiTheme="minorHAnsi" w:hAnsiTheme="minorHAnsi" w:cstheme="minorHAnsi"/>
          <w:sz w:val="20"/>
          <w:szCs w:val="20"/>
        </w:rPr>
        <w:t xml:space="preserve"> </w:t>
      </w: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4531"/>
        <w:gridCol w:w="7797"/>
      </w:tblGrid>
      <w:tr w:rsidR="008C7703" w:rsidRPr="001349BF" w14:paraId="44DD7F99" w14:textId="77777777" w:rsidTr="008E0054">
        <w:tc>
          <w:tcPr>
            <w:tcW w:w="4531" w:type="dxa"/>
          </w:tcPr>
          <w:p w14:paraId="60281D14" w14:textId="644CEA23" w:rsidR="008F3F29" w:rsidRPr="00325664" w:rsidRDefault="00F92C6D" w:rsidP="00B25DC9">
            <w:pPr>
              <w:pStyle w:val="Akapitzlist"/>
              <w:numPr>
                <w:ilvl w:val="0"/>
                <w:numId w:val="20"/>
              </w:numPr>
              <w:ind w:right="13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Garaże blaszane</w:t>
            </w:r>
            <w:r w:rsidR="00F671B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– </w:t>
            </w:r>
            <w:r w:rsidR="003C4BD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3</w:t>
            </w:r>
            <w:r w:rsidR="00F671B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szt.</w:t>
            </w:r>
          </w:p>
          <w:p w14:paraId="0EC47FE0" w14:textId="77777777" w:rsidR="008E79C6" w:rsidRPr="00325664" w:rsidRDefault="008E79C6" w:rsidP="00266E0A">
            <w:pPr>
              <w:ind w:right="133" w:firstLine="22"/>
              <w:jc w:val="both"/>
              <w:rPr>
                <w:rFonts w:asciiTheme="minorHAnsi" w:hAnsiTheme="minorHAnsi" w:cstheme="minorHAnsi"/>
                <w:sz w:val="8"/>
                <w:szCs w:val="8"/>
              </w:rPr>
            </w:pPr>
          </w:p>
          <w:p w14:paraId="1F7D38B3" w14:textId="77777777" w:rsidR="006B6982" w:rsidRPr="00325664" w:rsidRDefault="006B6982" w:rsidP="00266E0A">
            <w:pPr>
              <w:ind w:right="133" w:firstLine="22"/>
              <w:jc w:val="both"/>
              <w:rPr>
                <w:rFonts w:asciiTheme="minorHAnsi" w:hAnsiTheme="minorHAnsi" w:cstheme="minorHAnsi"/>
                <w:sz w:val="8"/>
                <w:szCs w:val="8"/>
              </w:rPr>
            </w:pPr>
          </w:p>
          <w:p w14:paraId="191EDB3A" w14:textId="5EEBF0BE" w:rsidR="00FC65D3" w:rsidRPr="00325664" w:rsidRDefault="00F671B9" w:rsidP="0070408F">
            <w:pPr>
              <w:pStyle w:val="Akapitzlist"/>
              <w:ind w:left="374" w:right="283" w:hanging="68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Powierzchnia garażu 34,96 m2</w:t>
            </w:r>
            <w:r w:rsidR="00FC65D3" w:rsidRPr="00325664">
              <w:rPr>
                <w:rFonts w:asciiTheme="minorHAnsi" w:hAnsiTheme="minorHAnsi" w:cstheme="minorHAnsi"/>
                <w:sz w:val="20"/>
                <w:szCs w:val="20"/>
              </w:rPr>
              <w:t xml:space="preserve">: </w:t>
            </w:r>
          </w:p>
          <w:p w14:paraId="0149CBB1" w14:textId="788C8CFA" w:rsidR="007F10AF" w:rsidRPr="00291999" w:rsidRDefault="00FC65D3" w:rsidP="0070408F">
            <w:pPr>
              <w:pStyle w:val="Akapitzlist"/>
              <w:ind w:left="374" w:right="283" w:hanging="68"/>
              <w:rPr>
                <w:rFonts w:asciiTheme="minorHAnsi" w:hAnsiTheme="minorHAnsi" w:cstheme="minorHAnsi"/>
                <w:sz w:val="20"/>
                <w:szCs w:val="20"/>
              </w:rPr>
            </w:pPr>
            <w:r w:rsidRPr="00291999"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F85A87" w:rsidRPr="00291999">
              <w:rPr>
                <w:rFonts w:asciiTheme="minorHAnsi" w:hAnsiTheme="minorHAnsi" w:cstheme="minorHAnsi"/>
                <w:sz w:val="20"/>
                <w:szCs w:val="20"/>
              </w:rPr>
              <w:t>d</w:t>
            </w:r>
            <w:r w:rsidR="007F10AF" w:rsidRPr="00291999">
              <w:rPr>
                <w:rFonts w:asciiTheme="minorHAnsi" w:hAnsiTheme="minorHAnsi" w:cstheme="minorHAnsi"/>
                <w:sz w:val="20"/>
                <w:szCs w:val="20"/>
              </w:rPr>
              <w:t xml:space="preserve">ługość:  </w:t>
            </w:r>
            <w:r w:rsidR="00A2064A">
              <w:rPr>
                <w:rFonts w:asciiTheme="minorHAnsi" w:hAnsiTheme="minorHAnsi" w:cstheme="minorHAnsi"/>
                <w:sz w:val="20"/>
                <w:szCs w:val="20"/>
              </w:rPr>
              <w:t>7,6</w:t>
            </w:r>
            <w:r w:rsidR="007F10AF" w:rsidRPr="00291999">
              <w:rPr>
                <w:rFonts w:asciiTheme="minorHAnsi" w:hAnsiTheme="minorHAnsi" w:cstheme="minorHAnsi"/>
                <w:sz w:val="20"/>
                <w:szCs w:val="20"/>
              </w:rPr>
              <w:t xml:space="preserve"> m,</w:t>
            </w:r>
          </w:p>
          <w:p w14:paraId="0717F09D" w14:textId="3DE25FC1" w:rsidR="007F10AF" w:rsidRPr="00291999" w:rsidRDefault="00F85A87" w:rsidP="0070408F">
            <w:pPr>
              <w:pStyle w:val="Akapitzlist"/>
              <w:ind w:left="374" w:right="283" w:hanging="68"/>
              <w:rPr>
                <w:rFonts w:asciiTheme="minorHAnsi" w:hAnsiTheme="minorHAnsi" w:cstheme="minorHAnsi"/>
                <w:sz w:val="20"/>
                <w:szCs w:val="20"/>
              </w:rPr>
            </w:pPr>
            <w:r w:rsidRPr="00291999">
              <w:rPr>
                <w:rFonts w:asciiTheme="minorHAnsi" w:hAnsiTheme="minorHAnsi" w:cstheme="minorHAnsi"/>
                <w:sz w:val="20"/>
                <w:szCs w:val="20"/>
              </w:rPr>
              <w:t>- s</w:t>
            </w:r>
            <w:r w:rsidR="007F10AF" w:rsidRPr="00291999">
              <w:rPr>
                <w:rFonts w:asciiTheme="minorHAnsi" w:hAnsiTheme="minorHAnsi" w:cstheme="minorHAnsi"/>
                <w:sz w:val="20"/>
                <w:szCs w:val="20"/>
              </w:rPr>
              <w:t xml:space="preserve">zerokość: </w:t>
            </w:r>
            <w:r w:rsidR="00A2064A">
              <w:rPr>
                <w:rFonts w:asciiTheme="minorHAnsi" w:hAnsiTheme="minorHAnsi" w:cstheme="minorHAnsi"/>
                <w:sz w:val="20"/>
                <w:szCs w:val="20"/>
              </w:rPr>
              <w:t>4,6</w:t>
            </w:r>
            <w:r w:rsidR="00E100A0" w:rsidRPr="00291999">
              <w:rPr>
                <w:rFonts w:asciiTheme="minorHAnsi" w:hAnsiTheme="minorHAnsi" w:cstheme="minorHAnsi"/>
                <w:sz w:val="20"/>
                <w:szCs w:val="20"/>
              </w:rPr>
              <w:t xml:space="preserve"> m,</w:t>
            </w:r>
          </w:p>
          <w:p w14:paraId="6F7B0749" w14:textId="11207B24" w:rsidR="006B6982" w:rsidRPr="00291999" w:rsidRDefault="00F85A87" w:rsidP="0070408F">
            <w:pPr>
              <w:ind w:left="374" w:right="-51" w:hanging="68"/>
              <w:rPr>
                <w:rFonts w:asciiTheme="minorHAnsi" w:hAnsiTheme="minorHAnsi" w:cstheme="minorHAnsi"/>
                <w:sz w:val="20"/>
                <w:szCs w:val="20"/>
              </w:rPr>
            </w:pPr>
            <w:r w:rsidRPr="00291999">
              <w:rPr>
                <w:rFonts w:asciiTheme="minorHAnsi" w:hAnsiTheme="minorHAnsi" w:cstheme="minorHAnsi"/>
                <w:sz w:val="20"/>
                <w:szCs w:val="20"/>
              </w:rPr>
              <w:t>- w</w:t>
            </w:r>
            <w:r w:rsidR="007F10AF" w:rsidRPr="00291999">
              <w:rPr>
                <w:rFonts w:asciiTheme="minorHAnsi" w:hAnsiTheme="minorHAnsi" w:cstheme="minorHAnsi"/>
                <w:sz w:val="20"/>
                <w:szCs w:val="20"/>
              </w:rPr>
              <w:t>ysokoś</w:t>
            </w:r>
            <w:r w:rsidRPr="00291999">
              <w:rPr>
                <w:rFonts w:asciiTheme="minorHAnsi" w:hAnsiTheme="minorHAnsi" w:cstheme="minorHAnsi"/>
                <w:sz w:val="20"/>
                <w:szCs w:val="20"/>
              </w:rPr>
              <w:t>ć</w:t>
            </w:r>
            <w:r w:rsidR="007F10AF" w:rsidRPr="00291999">
              <w:rPr>
                <w:rFonts w:asciiTheme="minorHAnsi" w:hAnsiTheme="minorHAnsi" w:cstheme="minorHAnsi"/>
                <w:sz w:val="20"/>
                <w:szCs w:val="20"/>
              </w:rPr>
              <w:t xml:space="preserve">: </w:t>
            </w:r>
            <w:r w:rsidR="00A2064A">
              <w:rPr>
                <w:rFonts w:asciiTheme="minorHAnsi" w:hAnsiTheme="minorHAnsi" w:cstheme="minorHAnsi"/>
                <w:sz w:val="20"/>
                <w:szCs w:val="20"/>
              </w:rPr>
              <w:t xml:space="preserve">dostosowana </w:t>
            </w:r>
            <w:r w:rsidR="007421A1">
              <w:rPr>
                <w:rFonts w:asciiTheme="minorHAnsi" w:hAnsiTheme="minorHAnsi" w:cstheme="minorHAnsi"/>
                <w:sz w:val="20"/>
                <w:szCs w:val="20"/>
              </w:rPr>
              <w:t>do bramy wjazdowej</w:t>
            </w:r>
            <w:r w:rsidR="00E36135" w:rsidRPr="00291999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0C484D3B" w14:textId="21361B5C" w:rsidR="00902431" w:rsidRDefault="00902431" w:rsidP="00902431">
            <w:pPr>
              <w:ind w:left="374" w:right="-51" w:hanging="68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1CAC99A" w14:textId="77777777" w:rsidR="00CC2B5F" w:rsidRDefault="00CC2B5F" w:rsidP="0070408F">
            <w:pPr>
              <w:ind w:left="374" w:right="-51" w:hanging="68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6ABC505" w14:textId="2EA30719" w:rsidR="00CC2B5F" w:rsidRDefault="00CC2B5F" w:rsidP="007421A1">
            <w:pPr>
              <w:ind w:right="-5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758046A" w14:textId="2C728D68" w:rsidR="007421A1" w:rsidRDefault="007421A1" w:rsidP="0070408F">
            <w:pPr>
              <w:ind w:left="374" w:right="-51" w:hanging="68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Brama dwuskrzydłowa </w:t>
            </w:r>
            <w:r w:rsidR="005B5AFB">
              <w:rPr>
                <w:rFonts w:asciiTheme="minorHAnsi" w:hAnsiTheme="minorHAnsi" w:cstheme="minorHAnsi"/>
                <w:sz w:val="20"/>
                <w:szCs w:val="20"/>
              </w:rPr>
              <w:t>z zamkiem i ryglami:</w:t>
            </w:r>
          </w:p>
          <w:p w14:paraId="56C35B87" w14:textId="4715779D" w:rsidR="005B5AFB" w:rsidRDefault="005B5AFB" w:rsidP="0070408F">
            <w:pPr>
              <w:ind w:left="374" w:right="-51" w:hanging="68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 szerokość: 3 m</w:t>
            </w:r>
          </w:p>
          <w:p w14:paraId="4C550F32" w14:textId="0CBB36F2" w:rsidR="00E34D14" w:rsidRPr="00325664" w:rsidRDefault="005B5AFB" w:rsidP="00647E59">
            <w:pPr>
              <w:ind w:left="374" w:right="-51" w:hanging="68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 wysokość: 3,5 m</w:t>
            </w:r>
          </w:p>
          <w:p w14:paraId="14A5E0E3" w14:textId="27050FCE" w:rsidR="008124F7" w:rsidRPr="00325664" w:rsidRDefault="008124F7" w:rsidP="0070408F">
            <w:pPr>
              <w:ind w:right="-51" w:firstLine="22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BC69383" w14:textId="193F9369" w:rsidR="008124F7" w:rsidRPr="00325664" w:rsidRDefault="008124F7" w:rsidP="00D5642C">
            <w:pPr>
              <w:ind w:left="374" w:right="-51" w:hanging="68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797" w:type="dxa"/>
          </w:tcPr>
          <w:p w14:paraId="33C2892D" w14:textId="60C353C8" w:rsidR="007D1088" w:rsidRPr="00325664" w:rsidRDefault="00955939" w:rsidP="003B285E">
            <w:pPr>
              <w:pStyle w:val="Akapitzlist"/>
              <w:ind w:left="374" w:right="283" w:hanging="142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32566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Zakres prac</w:t>
            </w:r>
            <w:r w:rsidR="0028467B" w:rsidRPr="0032566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:</w:t>
            </w:r>
          </w:p>
          <w:p w14:paraId="12E36EC3" w14:textId="77777777" w:rsidR="00F80DB4" w:rsidRPr="00325664" w:rsidRDefault="00F80DB4" w:rsidP="003B285E">
            <w:pPr>
              <w:pStyle w:val="Akapitzlist"/>
              <w:ind w:left="374" w:right="283" w:hanging="142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81B0956" w14:textId="7C295ED4" w:rsidR="00582EE8" w:rsidRPr="00325664" w:rsidRDefault="00D87235" w:rsidP="003B285E">
            <w:pPr>
              <w:pStyle w:val="Akapitzlist"/>
              <w:numPr>
                <w:ilvl w:val="0"/>
                <w:numId w:val="24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D8723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Wykonawca zobowiązany jest do uzyskania we własnym zakresie wszystkich wymaganych zgłoszeń, uzgodnień oraz pozwoleń formalno</w:t>
            </w:r>
            <w:r w:rsidRPr="00D87235">
              <w:rPr>
                <w:rFonts w:ascii="Cambria Math" w:hAnsi="Cambria Math" w:cs="Cambria Math"/>
                <w:b/>
                <w:bCs/>
                <w:sz w:val="20"/>
                <w:szCs w:val="20"/>
              </w:rPr>
              <w:t>‑</w:t>
            </w:r>
            <w:r w:rsidRPr="00D8723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prawnych niezb</w:t>
            </w:r>
            <w:r w:rsidRPr="00D87235">
              <w:rPr>
                <w:rFonts w:ascii="Calibri" w:hAnsi="Calibri" w:cs="Calibri"/>
                <w:b/>
                <w:bCs/>
                <w:sz w:val="20"/>
                <w:szCs w:val="20"/>
              </w:rPr>
              <w:t>ę</w:t>
            </w:r>
            <w:r w:rsidRPr="00D8723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dnych do realizacji przedmiotu zam</w:t>
            </w:r>
            <w:r w:rsidRPr="00D87235">
              <w:rPr>
                <w:rFonts w:ascii="Calibri" w:hAnsi="Calibri" w:cs="Calibri"/>
                <w:b/>
                <w:bCs/>
                <w:sz w:val="20"/>
                <w:szCs w:val="20"/>
              </w:rPr>
              <w:t>ó</w:t>
            </w:r>
            <w:r w:rsidRPr="00D8723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wienia</w:t>
            </w: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;</w:t>
            </w:r>
          </w:p>
          <w:p w14:paraId="077EA3A4" w14:textId="1B2BD8D0" w:rsidR="00FD4099" w:rsidRPr="00D87235" w:rsidRDefault="00FD4099" w:rsidP="00D87235">
            <w:pPr>
              <w:pStyle w:val="Akapitzlist"/>
              <w:ind w:left="1440" w:right="283"/>
              <w:jc w:val="both"/>
              <w:rPr>
                <w:rFonts w:asciiTheme="minorHAnsi" w:hAnsiTheme="minorHAnsi" w:cstheme="minorHAnsi"/>
                <w:sz w:val="20"/>
                <w:szCs w:val="20"/>
                <w:highlight w:val="yellow"/>
              </w:rPr>
            </w:pPr>
          </w:p>
          <w:p w14:paraId="45932353" w14:textId="51127CE6" w:rsidR="00166822" w:rsidRPr="00325664" w:rsidRDefault="00166822" w:rsidP="003B285E">
            <w:pPr>
              <w:pStyle w:val="Akapitzlist"/>
              <w:numPr>
                <w:ilvl w:val="0"/>
                <w:numId w:val="24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32566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Wykonani</w:t>
            </w:r>
            <w:r w:rsidR="00AB3C6D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e</w:t>
            </w:r>
            <w:r w:rsidRPr="0032566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wszystkich robót </w:t>
            </w:r>
            <w:r w:rsidR="00B1454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związanych z postawieniem garaży</w:t>
            </w:r>
            <w:r w:rsidRPr="0032566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, w tym:</w:t>
            </w:r>
          </w:p>
          <w:p w14:paraId="4D6D84D3" w14:textId="355C194E" w:rsidR="0059059D" w:rsidRPr="00325664" w:rsidRDefault="00F12C7A" w:rsidP="003B285E">
            <w:pPr>
              <w:pStyle w:val="Akapitzlist"/>
              <w:numPr>
                <w:ilvl w:val="0"/>
                <w:numId w:val="33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Kompleksowe wykonanie </w:t>
            </w:r>
            <w:r w:rsidR="009B2457">
              <w:rPr>
                <w:rFonts w:asciiTheme="minorHAnsi" w:hAnsiTheme="minorHAnsi" w:cstheme="minorHAnsi"/>
                <w:sz w:val="20"/>
                <w:szCs w:val="20"/>
              </w:rPr>
              <w:t>trzech</w:t>
            </w:r>
            <w:r w:rsidR="00FB6E08">
              <w:rPr>
                <w:rFonts w:asciiTheme="minorHAnsi" w:hAnsiTheme="minorHAnsi" w:cstheme="minorHAnsi"/>
                <w:sz w:val="20"/>
                <w:szCs w:val="20"/>
              </w:rPr>
              <w:t xml:space="preserve"> garaży blaszanych </w:t>
            </w:r>
            <w:r w:rsidR="00645B73">
              <w:rPr>
                <w:rFonts w:asciiTheme="minorHAnsi" w:hAnsiTheme="minorHAnsi" w:cstheme="minorHAnsi"/>
                <w:sz w:val="20"/>
                <w:szCs w:val="20"/>
              </w:rPr>
              <w:t>przemysłowych na</w:t>
            </w:r>
            <w:r w:rsidR="00FB6E08">
              <w:rPr>
                <w:rFonts w:asciiTheme="minorHAnsi" w:hAnsiTheme="minorHAnsi" w:cstheme="minorHAnsi"/>
                <w:sz w:val="20"/>
                <w:szCs w:val="20"/>
              </w:rPr>
              <w:t xml:space="preserve"> wóz</w:t>
            </w:r>
            <w:r w:rsidR="008D4D2B">
              <w:rPr>
                <w:rFonts w:asciiTheme="minorHAnsi" w:hAnsiTheme="minorHAnsi" w:cstheme="minorHAnsi"/>
                <w:sz w:val="20"/>
                <w:szCs w:val="20"/>
              </w:rPr>
              <w:t>ki</w:t>
            </w:r>
            <w:r w:rsidR="00FB6E08">
              <w:rPr>
                <w:rFonts w:asciiTheme="minorHAnsi" w:hAnsiTheme="minorHAnsi" w:cstheme="minorHAnsi"/>
                <w:sz w:val="20"/>
                <w:szCs w:val="20"/>
              </w:rPr>
              <w:t xml:space="preserve"> widłow</w:t>
            </w:r>
            <w:r w:rsidR="008D4D2B">
              <w:rPr>
                <w:rFonts w:asciiTheme="minorHAnsi" w:hAnsiTheme="minorHAnsi" w:cstheme="minorHAnsi"/>
                <w:sz w:val="20"/>
                <w:szCs w:val="20"/>
              </w:rPr>
              <w:t>e</w:t>
            </w:r>
            <w:r w:rsidR="0059059D" w:rsidRPr="00325664">
              <w:rPr>
                <w:rFonts w:asciiTheme="minorHAnsi" w:hAnsiTheme="minorHAnsi" w:cstheme="minorHAnsi"/>
                <w:sz w:val="20"/>
                <w:szCs w:val="20"/>
              </w:rPr>
              <w:t>,</w:t>
            </w:r>
          </w:p>
          <w:p w14:paraId="7F035104" w14:textId="63D15F48" w:rsidR="0059059D" w:rsidRPr="00325664" w:rsidRDefault="00FB6E08" w:rsidP="003B285E">
            <w:pPr>
              <w:pStyle w:val="Akapitzlist"/>
              <w:numPr>
                <w:ilvl w:val="0"/>
                <w:numId w:val="33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Dostawa</w:t>
            </w:r>
            <w:r w:rsidR="00FD38F4">
              <w:rPr>
                <w:rFonts w:asciiTheme="minorHAnsi" w:hAnsiTheme="minorHAnsi" w:cstheme="minorHAnsi"/>
                <w:sz w:val="20"/>
                <w:szCs w:val="20"/>
              </w:rPr>
              <w:t xml:space="preserve"> i montaż wraz z </w:t>
            </w:r>
            <w:r w:rsidR="006626C5">
              <w:rPr>
                <w:rFonts w:asciiTheme="minorHAnsi" w:hAnsiTheme="minorHAnsi" w:cstheme="minorHAnsi"/>
                <w:sz w:val="20"/>
                <w:szCs w:val="20"/>
              </w:rPr>
              <w:t xml:space="preserve">odpowiednim </w:t>
            </w:r>
            <w:r w:rsidR="00FD38F4">
              <w:rPr>
                <w:rFonts w:asciiTheme="minorHAnsi" w:hAnsiTheme="minorHAnsi" w:cstheme="minorHAnsi"/>
                <w:sz w:val="20"/>
                <w:szCs w:val="20"/>
              </w:rPr>
              <w:t>kotwieniem</w:t>
            </w:r>
            <w:r w:rsidR="00855EEC">
              <w:rPr>
                <w:rFonts w:asciiTheme="minorHAnsi" w:hAnsiTheme="minorHAnsi" w:cstheme="minorHAnsi"/>
                <w:sz w:val="20"/>
                <w:szCs w:val="20"/>
              </w:rPr>
              <w:t xml:space="preserve"> do płyty betonowej,</w:t>
            </w:r>
            <w:r w:rsidR="00FD38F4">
              <w:rPr>
                <w:rFonts w:asciiTheme="minorHAnsi" w:hAnsiTheme="minorHAnsi" w:cstheme="minorHAnsi"/>
                <w:sz w:val="20"/>
                <w:szCs w:val="20"/>
              </w:rPr>
              <w:t xml:space="preserve"> w wyznaczonym miejscu</w:t>
            </w:r>
            <w:r w:rsidR="002F5760">
              <w:rPr>
                <w:rFonts w:asciiTheme="minorHAnsi" w:hAnsiTheme="minorHAnsi" w:cstheme="minorHAnsi"/>
                <w:sz w:val="20"/>
                <w:szCs w:val="20"/>
              </w:rPr>
              <w:t>;</w:t>
            </w:r>
            <w:r w:rsidR="001038B3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719A2408" w14:textId="1F5802BA" w:rsidR="009D2BDC" w:rsidRDefault="00EC0415" w:rsidP="003B285E">
            <w:pPr>
              <w:pStyle w:val="Akapitzlist"/>
              <w:numPr>
                <w:ilvl w:val="0"/>
                <w:numId w:val="33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U</w:t>
            </w:r>
            <w:r w:rsidR="009D2BDC" w:rsidRPr="00325664">
              <w:rPr>
                <w:rFonts w:asciiTheme="minorHAnsi" w:hAnsiTheme="minorHAnsi" w:cstheme="minorHAnsi"/>
                <w:sz w:val="20"/>
                <w:szCs w:val="20"/>
              </w:rPr>
              <w:t xml:space="preserve">porządkowania terenu po zakończeniu </w:t>
            </w:r>
            <w:r w:rsidR="00106A6F">
              <w:rPr>
                <w:rFonts w:asciiTheme="minorHAnsi" w:hAnsiTheme="minorHAnsi" w:cstheme="minorHAnsi"/>
                <w:sz w:val="20"/>
                <w:szCs w:val="20"/>
              </w:rPr>
              <w:t>prac</w:t>
            </w:r>
            <w:r w:rsidR="009D2BDC" w:rsidRPr="00325664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030F2E45" w14:textId="77777777" w:rsidR="005F56D0" w:rsidRDefault="005F56D0" w:rsidP="005F56D0">
            <w:pPr>
              <w:pStyle w:val="Akapitzlist"/>
              <w:ind w:left="144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50424F6" w14:textId="094F8B7D" w:rsidR="003A6A7C" w:rsidRDefault="003A6A7C" w:rsidP="003A6A7C">
            <w:pPr>
              <w:pStyle w:val="Akapitzlist"/>
              <w:numPr>
                <w:ilvl w:val="0"/>
                <w:numId w:val="24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3A6A7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Specyfikacja garażu:</w:t>
            </w:r>
          </w:p>
          <w:p w14:paraId="5ED5A591" w14:textId="0B262299" w:rsidR="003A6A7C" w:rsidRDefault="00531BDE" w:rsidP="00531BDE">
            <w:pPr>
              <w:pStyle w:val="Akapitzlist"/>
              <w:numPr>
                <w:ilvl w:val="0"/>
                <w:numId w:val="37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Powierzchnia </w:t>
            </w:r>
            <w:r w:rsidR="008D4D2B">
              <w:rPr>
                <w:rFonts w:asciiTheme="minorHAnsi" w:hAnsiTheme="minorHAnsi" w:cstheme="minorHAnsi"/>
                <w:sz w:val="20"/>
                <w:szCs w:val="20"/>
              </w:rPr>
              <w:t>garażu</w:t>
            </w:r>
            <w:r w:rsidR="00D37E62">
              <w:rPr>
                <w:rFonts w:asciiTheme="minorHAnsi" w:hAnsiTheme="minorHAnsi" w:cstheme="minorHAnsi"/>
                <w:sz w:val="20"/>
                <w:szCs w:val="20"/>
              </w:rPr>
              <w:t xml:space="preserve">: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34,96 m</w:t>
            </w:r>
            <w:r w:rsidRPr="00D37E62">
              <w:rPr>
                <w:rFonts w:asciiTheme="minorHAnsi" w:hAnsiTheme="minorHAnsi" w:cstheme="minorHAnsi"/>
                <w:sz w:val="20"/>
                <w:szCs w:val="20"/>
                <w:vertAlign w:val="superscript"/>
              </w:rPr>
              <w:t>2</w:t>
            </w:r>
            <w:r w:rsidR="00C761CA">
              <w:rPr>
                <w:rFonts w:asciiTheme="minorHAnsi" w:hAnsiTheme="minorHAnsi" w:cstheme="minorHAnsi"/>
                <w:sz w:val="20"/>
                <w:szCs w:val="20"/>
              </w:rPr>
              <w:t>; 7,6x</w:t>
            </w:r>
            <w:r w:rsidR="00C65512">
              <w:rPr>
                <w:rFonts w:asciiTheme="minorHAnsi" w:hAnsiTheme="minorHAnsi" w:cstheme="minorHAnsi"/>
                <w:sz w:val="20"/>
                <w:szCs w:val="20"/>
              </w:rPr>
              <w:t>4,6</w:t>
            </w:r>
            <w:r w:rsidR="00026842">
              <w:rPr>
                <w:rFonts w:asciiTheme="minorHAnsi" w:hAnsiTheme="minorHAnsi" w:cstheme="minorHAnsi"/>
                <w:sz w:val="20"/>
                <w:szCs w:val="20"/>
              </w:rPr>
              <w:t xml:space="preserve"> m;</w:t>
            </w:r>
          </w:p>
          <w:p w14:paraId="7B76885F" w14:textId="137A2E64" w:rsidR="00E94239" w:rsidRDefault="002875C7" w:rsidP="00531BDE">
            <w:pPr>
              <w:pStyle w:val="Akapitzlist"/>
              <w:numPr>
                <w:ilvl w:val="0"/>
                <w:numId w:val="37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Poszycie z b</w:t>
            </w:r>
            <w:r w:rsidR="00E94239">
              <w:rPr>
                <w:rFonts w:asciiTheme="minorHAnsi" w:hAnsiTheme="minorHAnsi" w:cstheme="minorHAnsi"/>
                <w:sz w:val="20"/>
                <w:szCs w:val="20"/>
              </w:rPr>
              <w:t>lach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y</w:t>
            </w:r>
            <w:r w:rsidR="00E94239">
              <w:rPr>
                <w:rFonts w:asciiTheme="minorHAnsi" w:hAnsiTheme="minorHAnsi" w:cstheme="minorHAnsi"/>
                <w:sz w:val="20"/>
                <w:szCs w:val="20"/>
              </w:rPr>
              <w:t xml:space="preserve"> trapezow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ej</w:t>
            </w:r>
            <w:r w:rsidR="00E94239">
              <w:rPr>
                <w:rFonts w:asciiTheme="minorHAnsi" w:hAnsiTheme="minorHAnsi" w:cstheme="minorHAnsi"/>
                <w:sz w:val="20"/>
                <w:szCs w:val="20"/>
              </w:rPr>
              <w:t>, grubość co najmniej 0,5 mm, kolor RAL 7035</w:t>
            </w:r>
            <w:r w:rsidR="00C761CA">
              <w:rPr>
                <w:rFonts w:asciiTheme="minorHAnsi" w:hAnsiTheme="minorHAnsi" w:cstheme="minorHAnsi"/>
                <w:sz w:val="20"/>
                <w:szCs w:val="20"/>
              </w:rPr>
              <w:t>;</w:t>
            </w:r>
            <w:r w:rsidR="001D47A1">
              <w:rPr>
                <w:rFonts w:asciiTheme="minorHAnsi" w:hAnsiTheme="minorHAnsi" w:cstheme="minorHAnsi"/>
                <w:sz w:val="20"/>
                <w:szCs w:val="20"/>
              </w:rPr>
              <w:t xml:space="preserve"> zabezpieczon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ej</w:t>
            </w:r>
            <w:r w:rsidR="001D47A1">
              <w:rPr>
                <w:rFonts w:asciiTheme="minorHAnsi" w:hAnsiTheme="minorHAnsi" w:cstheme="minorHAnsi"/>
                <w:sz w:val="20"/>
                <w:szCs w:val="20"/>
              </w:rPr>
              <w:t xml:space="preserve"> antykorozyjnie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; </w:t>
            </w:r>
            <w:r w:rsidR="00383FAB">
              <w:rPr>
                <w:rFonts w:asciiTheme="minorHAnsi" w:hAnsiTheme="minorHAnsi" w:cstheme="minorHAnsi"/>
                <w:sz w:val="20"/>
                <w:szCs w:val="20"/>
              </w:rPr>
              <w:t>dach i ściany z tej samej klasy blachy</w:t>
            </w:r>
          </w:p>
          <w:p w14:paraId="0772425B" w14:textId="324BC390" w:rsidR="00E94239" w:rsidRDefault="008D4F3A" w:rsidP="00531BDE">
            <w:pPr>
              <w:pStyle w:val="Akapitzlist"/>
              <w:numPr>
                <w:ilvl w:val="0"/>
                <w:numId w:val="37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Pokrycie dachu f</w:t>
            </w:r>
            <w:r w:rsidR="00C761CA">
              <w:rPr>
                <w:rFonts w:asciiTheme="minorHAnsi" w:hAnsiTheme="minorHAnsi" w:cstheme="minorHAnsi"/>
                <w:sz w:val="20"/>
                <w:szCs w:val="20"/>
              </w:rPr>
              <w:t>ilc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e</w:t>
            </w:r>
            <w:r w:rsidR="004141BA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C761CA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proofErr w:type="spellStart"/>
            <w:r w:rsidR="00C761CA">
              <w:rPr>
                <w:rFonts w:asciiTheme="minorHAnsi" w:hAnsiTheme="minorHAnsi" w:cstheme="minorHAnsi"/>
                <w:sz w:val="20"/>
                <w:szCs w:val="20"/>
              </w:rPr>
              <w:t>antykondensacyjny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proofErr w:type="spellEnd"/>
            <w:r w:rsidR="00C761CA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4079CE72" w14:textId="5C653F61" w:rsidR="00C761CA" w:rsidRDefault="00C65512" w:rsidP="00531BDE">
            <w:pPr>
              <w:pStyle w:val="Akapitzlist"/>
              <w:numPr>
                <w:ilvl w:val="0"/>
                <w:numId w:val="37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Brama dwuskrzydłowa z zamkiem i ryglami</w:t>
            </w:r>
            <w:r w:rsidR="00AA6CEA">
              <w:rPr>
                <w:rFonts w:asciiTheme="minorHAnsi" w:hAnsiTheme="minorHAnsi" w:cstheme="minorHAnsi"/>
                <w:sz w:val="20"/>
                <w:szCs w:val="20"/>
              </w:rPr>
              <w:t xml:space="preserve">, z możliwością zamknięcia na kłódkę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211771">
              <w:rPr>
                <w:rFonts w:asciiTheme="minorHAnsi" w:hAnsiTheme="minorHAnsi" w:cstheme="minorHAnsi"/>
                <w:sz w:val="20"/>
                <w:szCs w:val="20"/>
              </w:rPr>
              <w:t>–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3</w:t>
            </w:r>
            <w:r w:rsidR="00211771">
              <w:rPr>
                <w:rFonts w:asciiTheme="minorHAnsi" w:hAnsiTheme="minorHAnsi" w:cstheme="minorHAnsi"/>
                <w:sz w:val="20"/>
                <w:szCs w:val="20"/>
              </w:rPr>
              <w:t xml:space="preserve"> m szerokości, 3,5m wysokości</w:t>
            </w:r>
            <w:r w:rsidR="0022343E">
              <w:rPr>
                <w:rFonts w:asciiTheme="minorHAnsi" w:hAnsiTheme="minorHAnsi" w:cstheme="minorHAnsi"/>
                <w:sz w:val="20"/>
                <w:szCs w:val="20"/>
              </w:rPr>
              <w:t>; odpowiednio usztywniona</w:t>
            </w:r>
            <w:r w:rsidR="004141BA">
              <w:rPr>
                <w:rFonts w:asciiTheme="minorHAnsi" w:hAnsiTheme="minorHAnsi" w:cstheme="minorHAnsi"/>
                <w:sz w:val="20"/>
                <w:szCs w:val="20"/>
              </w:rPr>
              <w:t xml:space="preserve"> (schemat</w:t>
            </w:r>
            <w:r w:rsidR="00873F58">
              <w:rPr>
                <w:rFonts w:asciiTheme="minorHAnsi" w:hAnsiTheme="minorHAnsi" w:cstheme="minorHAnsi"/>
                <w:sz w:val="20"/>
                <w:szCs w:val="20"/>
              </w:rPr>
              <w:t xml:space="preserve"> w sekcji E)</w:t>
            </w:r>
          </w:p>
          <w:p w14:paraId="49C7C3E9" w14:textId="22DF6D37" w:rsidR="00211771" w:rsidRDefault="00211771" w:rsidP="00531BDE">
            <w:pPr>
              <w:pStyle w:val="Akapitzlist"/>
              <w:numPr>
                <w:ilvl w:val="0"/>
                <w:numId w:val="37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Kratka wentylacyjna</w:t>
            </w:r>
          </w:p>
          <w:p w14:paraId="36AA4D90" w14:textId="1FFED5B9" w:rsidR="00211771" w:rsidRDefault="00971F7A" w:rsidP="00531BDE">
            <w:pPr>
              <w:pStyle w:val="Akapitzlist"/>
              <w:numPr>
                <w:ilvl w:val="0"/>
                <w:numId w:val="37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 xml:space="preserve">Konstrukcja </w:t>
            </w:r>
            <w:r w:rsidR="001D47A1">
              <w:rPr>
                <w:rFonts w:asciiTheme="minorHAnsi" w:hAnsiTheme="minorHAnsi" w:cstheme="minorHAnsi"/>
                <w:sz w:val="20"/>
                <w:szCs w:val="20"/>
              </w:rPr>
              <w:t xml:space="preserve">stalowa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wzmocniona</w:t>
            </w:r>
            <w:r w:rsidR="00AA1E83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–</w:t>
            </w:r>
            <w:r w:rsidR="00383FAB">
              <w:rPr>
                <w:rFonts w:asciiTheme="minorHAnsi" w:hAnsiTheme="minorHAnsi" w:cstheme="minorHAnsi"/>
                <w:sz w:val="20"/>
                <w:szCs w:val="20"/>
              </w:rPr>
              <w:t xml:space="preserve"> profile stalowe ocynkowane</w:t>
            </w:r>
            <w:r w:rsidR="007E1B7B">
              <w:rPr>
                <w:rFonts w:asciiTheme="minorHAnsi" w:hAnsiTheme="minorHAnsi" w:cstheme="minorHAnsi"/>
                <w:sz w:val="20"/>
                <w:szCs w:val="20"/>
              </w:rPr>
              <w:t xml:space="preserve"> -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warunki przemysłowe</w:t>
            </w:r>
            <w:r w:rsidR="004A1E3F">
              <w:rPr>
                <w:rFonts w:asciiTheme="minorHAnsi" w:hAnsiTheme="minorHAnsi" w:cstheme="minorHAnsi"/>
                <w:sz w:val="20"/>
                <w:szCs w:val="20"/>
              </w:rPr>
              <w:t>; dos</w:t>
            </w:r>
            <w:r w:rsidR="009B6DA3">
              <w:rPr>
                <w:rFonts w:asciiTheme="minorHAnsi" w:hAnsiTheme="minorHAnsi" w:cstheme="minorHAnsi"/>
                <w:sz w:val="20"/>
                <w:szCs w:val="20"/>
              </w:rPr>
              <w:t>tosowana do obciążeń śniegiem i wiatrem;</w:t>
            </w:r>
          </w:p>
          <w:p w14:paraId="20AB7B12" w14:textId="21C08840" w:rsidR="000709DD" w:rsidRDefault="00D7034B" w:rsidP="00531BDE">
            <w:pPr>
              <w:pStyle w:val="Akapitzlist"/>
              <w:numPr>
                <w:ilvl w:val="0"/>
                <w:numId w:val="37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Zabezpieczenie krawędzi blach oraz wystający</w:t>
            </w:r>
            <w:r w:rsidR="00A314A8">
              <w:rPr>
                <w:rFonts w:asciiTheme="minorHAnsi" w:hAnsiTheme="minorHAnsi" w:cstheme="minorHAnsi"/>
                <w:sz w:val="20"/>
                <w:szCs w:val="20"/>
              </w:rPr>
              <w:t>ch</w:t>
            </w:r>
            <w:r w:rsidR="00DC4522">
              <w:rPr>
                <w:rFonts w:asciiTheme="minorHAnsi" w:hAnsiTheme="minorHAnsi" w:cstheme="minorHAnsi"/>
                <w:sz w:val="20"/>
                <w:szCs w:val="20"/>
              </w:rPr>
              <w:t xml:space="preserve"> ostro zakończonych elementów konstrukcji</w:t>
            </w:r>
          </w:p>
          <w:p w14:paraId="4A2879D4" w14:textId="77777777" w:rsidR="005F56D0" w:rsidRPr="003A6A7C" w:rsidRDefault="005F56D0" w:rsidP="005F56D0">
            <w:pPr>
              <w:pStyle w:val="Akapitzlist"/>
              <w:ind w:left="108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0D06384" w14:textId="584B4E3D" w:rsidR="00013626" w:rsidRPr="00325664" w:rsidRDefault="00013626" w:rsidP="003B285E">
            <w:pPr>
              <w:pStyle w:val="Akapitzlist"/>
              <w:numPr>
                <w:ilvl w:val="0"/>
                <w:numId w:val="24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32566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Gospodarka odpadami</w:t>
            </w:r>
          </w:p>
          <w:p w14:paraId="0C160C2B" w14:textId="2D2CD433" w:rsidR="001A1317" w:rsidRPr="007D5BD7" w:rsidRDefault="00013626" w:rsidP="003B285E">
            <w:pPr>
              <w:pStyle w:val="Akapitzlist"/>
              <w:ind w:left="403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325664">
              <w:rPr>
                <w:rFonts w:asciiTheme="minorHAnsi" w:hAnsiTheme="minorHAnsi" w:cstheme="minorHAnsi"/>
                <w:sz w:val="20"/>
                <w:szCs w:val="20"/>
              </w:rPr>
              <w:t>Usunięcie i utylizacja odpadów powstałych w trakcie prac zgodnie z obowiązującymi przepisami o gospodarce odpadami. Szczegółowe wymagania zawarte są w sekcji „Uwagi”.</w:t>
            </w:r>
          </w:p>
        </w:tc>
      </w:tr>
      <w:tr w:rsidR="008C7703" w:rsidRPr="001349BF" w14:paraId="37051D20" w14:textId="77777777" w:rsidTr="008E0054">
        <w:tc>
          <w:tcPr>
            <w:tcW w:w="4531" w:type="dxa"/>
          </w:tcPr>
          <w:p w14:paraId="77F007EA" w14:textId="212BBDCA" w:rsidR="00660A5D" w:rsidRPr="005C6F08" w:rsidRDefault="00660A5D" w:rsidP="00660A5D">
            <w:pPr>
              <w:pStyle w:val="Akapitzlist"/>
              <w:numPr>
                <w:ilvl w:val="0"/>
                <w:numId w:val="20"/>
              </w:numPr>
              <w:ind w:right="13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C6F08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lastRenderedPageBreak/>
              <w:t>Warunki realizacji:</w:t>
            </w:r>
          </w:p>
        </w:tc>
        <w:tc>
          <w:tcPr>
            <w:tcW w:w="7797" w:type="dxa"/>
          </w:tcPr>
          <w:p w14:paraId="27B2AD1D" w14:textId="3D3B9803" w:rsidR="00660A5D" w:rsidRPr="00546070" w:rsidRDefault="00370DA4" w:rsidP="003B285E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- g</w:t>
            </w:r>
            <w:r w:rsidR="00660A5D" w:rsidRPr="0054607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odziny pracy Stacji Przesypowej Cementu – pon.-pt. godz. </w:t>
            </w:r>
            <w:r w:rsidR="0019585B">
              <w:rPr>
                <w:rFonts w:asciiTheme="minorHAnsi" w:hAnsiTheme="minorHAnsi" w:cstheme="minorHAnsi"/>
                <w:noProof/>
                <w:sz w:val="20"/>
                <w:szCs w:val="20"/>
              </w:rPr>
              <w:t>6</w:t>
            </w:r>
            <w:r w:rsidR="00660A5D" w:rsidRPr="00546070">
              <w:rPr>
                <w:rFonts w:asciiTheme="minorHAnsi" w:hAnsiTheme="minorHAnsi" w:cstheme="minorHAnsi"/>
                <w:noProof/>
                <w:sz w:val="20"/>
                <w:szCs w:val="20"/>
              </w:rPr>
              <w:t>-15;</w:t>
            </w:r>
          </w:p>
          <w:p w14:paraId="0CA7EF9E" w14:textId="401F4862" w:rsidR="00660A5D" w:rsidRPr="00546070" w:rsidRDefault="00370DA4" w:rsidP="003B285E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- p</w:t>
            </w:r>
            <w:r w:rsidR="00660A5D" w:rsidRPr="00546070">
              <w:rPr>
                <w:rFonts w:asciiTheme="minorHAnsi" w:hAnsiTheme="minorHAnsi" w:cstheme="minorHAnsi"/>
                <w:noProof/>
                <w:sz w:val="20"/>
                <w:szCs w:val="20"/>
              </w:rPr>
              <w:t>rzed przystąpieniem do prac niezbędne jest przedłożenie do zatwierdzenia Instrukcji Bezpiecznego Wykonywania Robót (IBWR) - w „Uwagach” zawarte są punkty, które instrukcja musi zawierać;</w:t>
            </w:r>
          </w:p>
          <w:p w14:paraId="6E709A5D" w14:textId="58A8CCE2" w:rsidR="00C11F89" w:rsidRDefault="0025074F" w:rsidP="003B285E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- p</w:t>
            </w:r>
            <w:r w:rsidR="009053DF" w:rsidRPr="009053DF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race należy prowadzić w ścisłym porozumieniu z Kierownikiem SPC. Przed rozpoczęciem robót </w:t>
            </w:r>
            <w:r w:rsidR="00737104">
              <w:rPr>
                <w:rFonts w:asciiTheme="minorHAnsi" w:hAnsiTheme="minorHAnsi" w:cstheme="minorHAnsi"/>
                <w:noProof/>
                <w:sz w:val="20"/>
                <w:szCs w:val="20"/>
              </w:rPr>
              <w:t>W</w:t>
            </w:r>
            <w:r w:rsidR="009053DF" w:rsidRPr="009053DF">
              <w:rPr>
                <w:rFonts w:asciiTheme="minorHAnsi" w:hAnsiTheme="minorHAnsi" w:cstheme="minorHAnsi"/>
                <w:noProof/>
                <w:sz w:val="20"/>
                <w:szCs w:val="20"/>
              </w:rPr>
              <w:t>ykonawca zobowiązany jest do przedstawienia szczegółowego planu prac, co umożliwi odpowiednie zaplanowanie funkcjonowania stacji.</w:t>
            </w:r>
            <w:r w:rsidR="00AC351B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</w:p>
          <w:p w14:paraId="19E31AC3" w14:textId="5B39C3F3" w:rsidR="00660A5D" w:rsidRPr="00546070" w:rsidRDefault="0025074F" w:rsidP="003B285E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</w:t>
            </w:r>
            <w:r w:rsidR="00660A5D" w:rsidRPr="00546070">
              <w:rPr>
                <w:rFonts w:asciiTheme="minorHAnsi" w:hAnsiTheme="minorHAnsi" w:cstheme="minorHAnsi"/>
                <w:noProof/>
                <w:sz w:val="20"/>
                <w:szCs w:val="20"/>
              </w:rPr>
              <w:t>Wykonawca zobowiązany jest do zabezpieczenia miejsca pracy oraz przestrzegania przepisów BHP, PPOŻ i ochrony środowiska.</w:t>
            </w:r>
          </w:p>
          <w:p w14:paraId="4E6C97B7" w14:textId="31C2674C" w:rsidR="00660A5D" w:rsidRPr="00546070" w:rsidRDefault="00A96DC8" w:rsidP="003B285E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</w:t>
            </w:r>
            <w:r w:rsidR="00FA0923">
              <w:rPr>
                <w:rFonts w:asciiTheme="minorHAnsi" w:hAnsiTheme="minorHAnsi" w:cstheme="minorHAnsi"/>
                <w:noProof/>
                <w:sz w:val="20"/>
                <w:szCs w:val="20"/>
              </w:rPr>
              <w:t>w</w:t>
            </w:r>
            <w:r w:rsidRPr="00A96DC8">
              <w:rPr>
                <w:rFonts w:asciiTheme="minorHAnsi" w:hAnsiTheme="minorHAnsi" w:cstheme="minorHAnsi"/>
                <w:noProof/>
                <w:sz w:val="20"/>
                <w:szCs w:val="20"/>
              </w:rPr>
              <w:t>szystkie prace należy wykonać zgodnie z obowiązującymi przepisami prawa, w szczególności przepisami bezpieczeństwa i higieny pracy, przepisami techniczno</w:t>
            </w:r>
            <w:r w:rsidRPr="00A96DC8">
              <w:rPr>
                <w:rFonts w:ascii="Cambria Math" w:hAnsi="Cambria Math" w:cs="Cambria Math"/>
                <w:noProof/>
                <w:sz w:val="20"/>
                <w:szCs w:val="20"/>
              </w:rPr>
              <w:t>‑</w:t>
            </w:r>
            <w:r w:rsidRPr="00A96DC8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budowlanymi, </w:t>
            </w:r>
            <w:r w:rsidR="00856ECF">
              <w:rPr>
                <w:rFonts w:asciiTheme="minorHAnsi" w:hAnsiTheme="minorHAnsi" w:cstheme="minorHAnsi"/>
                <w:noProof/>
                <w:sz w:val="20"/>
                <w:szCs w:val="20"/>
              </w:rPr>
              <w:t>p</w:t>
            </w:r>
            <w:r w:rsidRPr="00A96DC8">
              <w:rPr>
                <w:rFonts w:asciiTheme="minorHAnsi" w:hAnsiTheme="minorHAnsi" w:cstheme="minorHAnsi"/>
                <w:noProof/>
                <w:sz w:val="20"/>
                <w:szCs w:val="20"/>
              </w:rPr>
              <w:t>rawem budowlanym oraz zasadami wiedzy technicznej. Odpowiedzialno</w:t>
            </w:r>
            <w:r w:rsidRPr="00A96DC8">
              <w:rPr>
                <w:rFonts w:ascii="Calibri" w:hAnsi="Calibri" w:cs="Calibri"/>
                <w:noProof/>
                <w:sz w:val="20"/>
                <w:szCs w:val="20"/>
              </w:rPr>
              <w:t>ść</w:t>
            </w:r>
            <w:r w:rsidRPr="00A96DC8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za organizacj</w:t>
            </w:r>
            <w:r w:rsidRPr="00A96DC8">
              <w:rPr>
                <w:rFonts w:ascii="Calibri" w:hAnsi="Calibri" w:cs="Calibri"/>
                <w:noProof/>
                <w:sz w:val="20"/>
                <w:szCs w:val="20"/>
              </w:rPr>
              <w:t>ę</w:t>
            </w:r>
            <w:r w:rsidRPr="00A96DC8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i bezpieczne prowadzenie rob</w:t>
            </w:r>
            <w:r w:rsidRPr="00A96DC8">
              <w:rPr>
                <w:rFonts w:ascii="Calibri" w:hAnsi="Calibri" w:cs="Calibri"/>
                <w:noProof/>
                <w:sz w:val="20"/>
                <w:szCs w:val="20"/>
              </w:rPr>
              <w:t>ó</w:t>
            </w:r>
            <w:r w:rsidRPr="00A96DC8">
              <w:rPr>
                <w:rFonts w:asciiTheme="minorHAnsi" w:hAnsiTheme="minorHAnsi" w:cstheme="minorHAnsi"/>
                <w:noProof/>
                <w:sz w:val="20"/>
                <w:szCs w:val="20"/>
              </w:rPr>
              <w:t>t ponosi wykonawca.</w:t>
            </w:r>
          </w:p>
        </w:tc>
      </w:tr>
      <w:tr w:rsidR="008C7703" w:rsidRPr="001349BF" w14:paraId="173BCDA8" w14:textId="77777777" w:rsidTr="008E0054">
        <w:tc>
          <w:tcPr>
            <w:tcW w:w="4531" w:type="dxa"/>
          </w:tcPr>
          <w:p w14:paraId="7A4A9B6F" w14:textId="6D6A2C8E" w:rsidR="00660A5D" w:rsidRPr="005C6F08" w:rsidRDefault="00660A5D" w:rsidP="00660A5D">
            <w:pPr>
              <w:pStyle w:val="Akapitzlist"/>
              <w:numPr>
                <w:ilvl w:val="0"/>
                <w:numId w:val="20"/>
              </w:numPr>
              <w:ind w:right="13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C6F08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Warunki odbioru:</w:t>
            </w:r>
          </w:p>
        </w:tc>
        <w:tc>
          <w:tcPr>
            <w:tcW w:w="7797" w:type="dxa"/>
          </w:tcPr>
          <w:p w14:paraId="7D104CFD" w14:textId="77777777" w:rsidR="00660A5D" w:rsidRPr="00B25DC9" w:rsidRDefault="00660A5D" w:rsidP="003B285E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B25DC9">
              <w:rPr>
                <w:rFonts w:asciiTheme="minorHAnsi" w:hAnsiTheme="minorHAnsi" w:cstheme="minorHAnsi"/>
                <w:noProof/>
                <w:sz w:val="20"/>
                <w:szCs w:val="20"/>
              </w:rPr>
              <w:t>Odbiór końcowy zostanie przeprowadzony po:</w:t>
            </w:r>
          </w:p>
          <w:p w14:paraId="76037D02" w14:textId="6DEF13C0" w:rsidR="00660A5D" w:rsidRPr="00B25DC9" w:rsidRDefault="00660A5D" w:rsidP="003B285E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B25DC9">
              <w:rPr>
                <w:rFonts w:asciiTheme="minorHAnsi" w:hAnsiTheme="minorHAnsi" w:cstheme="minorHAnsi"/>
                <w:noProof/>
                <w:sz w:val="20"/>
                <w:szCs w:val="20"/>
              </w:rPr>
              <w:t>-</w:t>
            </w:r>
            <w:r w:rsidR="00E7627B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  <w:r w:rsidRPr="00B25DC9">
              <w:rPr>
                <w:rFonts w:asciiTheme="minorHAnsi" w:hAnsiTheme="minorHAnsi" w:cstheme="minorHAnsi"/>
                <w:noProof/>
                <w:sz w:val="20"/>
                <w:szCs w:val="20"/>
              </w:rPr>
              <w:t>przeprowadzeniu wizji lokalnej przez przedstawicieli Zamawiającego i Wykonawcy,</w:t>
            </w:r>
          </w:p>
          <w:p w14:paraId="1B39E611" w14:textId="19A3018C" w:rsidR="00660A5D" w:rsidRPr="00546070" w:rsidRDefault="00D90579" w:rsidP="00856ECF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</w:t>
            </w:r>
            <w:r w:rsidR="00660A5D" w:rsidRPr="00B25DC9">
              <w:rPr>
                <w:rFonts w:asciiTheme="minorHAnsi" w:hAnsiTheme="minorHAnsi" w:cstheme="minorHAnsi"/>
                <w:noProof/>
                <w:sz w:val="20"/>
                <w:szCs w:val="20"/>
              </w:rPr>
              <w:t>sporządzeniu i podpisaniu pozytywnego protokołu odbioru technicznego.</w:t>
            </w:r>
          </w:p>
        </w:tc>
      </w:tr>
    </w:tbl>
    <w:p w14:paraId="7E5251C3" w14:textId="77777777" w:rsidR="001564C5" w:rsidRDefault="001564C5">
      <w:r>
        <w:br w:type="page"/>
      </w: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4531"/>
        <w:gridCol w:w="7797"/>
      </w:tblGrid>
      <w:tr w:rsidR="008C7703" w:rsidRPr="001349BF" w14:paraId="5A0BB521" w14:textId="77777777" w:rsidTr="008E0054">
        <w:tc>
          <w:tcPr>
            <w:tcW w:w="4531" w:type="dxa"/>
          </w:tcPr>
          <w:p w14:paraId="24579554" w14:textId="1BED6BEE" w:rsidR="00660A5D" w:rsidRPr="005C6F08" w:rsidRDefault="00660A5D" w:rsidP="00660A5D">
            <w:pPr>
              <w:pStyle w:val="Akapitzlist"/>
              <w:numPr>
                <w:ilvl w:val="0"/>
                <w:numId w:val="20"/>
              </w:numPr>
              <w:rPr>
                <w:rFonts w:asciiTheme="minorHAnsi" w:hAnsiTheme="minorHAnsi" w:cstheme="minorHAnsi"/>
                <w:b/>
                <w:bCs/>
                <w:sz w:val="20"/>
                <w:szCs w:val="22"/>
              </w:rPr>
            </w:pPr>
            <w:r w:rsidRPr="005C6F08">
              <w:rPr>
                <w:rFonts w:asciiTheme="minorHAnsi" w:hAnsiTheme="minorHAnsi" w:cstheme="minorHAnsi"/>
                <w:b/>
                <w:bCs/>
                <w:sz w:val="20"/>
                <w:szCs w:val="22"/>
              </w:rPr>
              <w:lastRenderedPageBreak/>
              <w:t>Uwagi:</w:t>
            </w:r>
          </w:p>
          <w:p w14:paraId="2C9CEA88" w14:textId="77777777" w:rsidR="00660A5D" w:rsidRDefault="00660A5D" w:rsidP="00660A5D">
            <w:pPr>
              <w:pStyle w:val="Akapitzlist"/>
              <w:ind w:left="284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797" w:type="dxa"/>
          </w:tcPr>
          <w:p w14:paraId="2FE3BF21" w14:textId="17E9556E" w:rsidR="00660A5D" w:rsidRPr="00656699" w:rsidRDefault="00660A5D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656699">
              <w:rPr>
                <w:rFonts w:asciiTheme="minorHAnsi" w:hAnsiTheme="minorHAnsi" w:cstheme="minorHAnsi"/>
                <w:noProof/>
                <w:sz w:val="18"/>
                <w:szCs w:val="18"/>
              </w:rPr>
              <w:t xml:space="preserve">WSZYSTKIE ZDJĘCIA, SCHEMATY, WYMIARY, MAJĄ CHARAKTER ORIENTACYJNY. </w:t>
            </w:r>
            <w:r w:rsidR="00100064" w:rsidRPr="00656699">
              <w:rPr>
                <w:rFonts w:asciiTheme="minorHAnsi" w:hAnsiTheme="minorHAnsi" w:cstheme="minorHAnsi"/>
                <w:noProof/>
                <w:sz w:val="18"/>
                <w:szCs w:val="18"/>
              </w:rPr>
              <w:t>KONIECZNA</w:t>
            </w:r>
            <w:r w:rsidRPr="00656699">
              <w:rPr>
                <w:rFonts w:asciiTheme="minorHAnsi" w:hAnsiTheme="minorHAnsi" w:cstheme="minorHAnsi"/>
                <w:noProof/>
                <w:sz w:val="18"/>
                <w:szCs w:val="18"/>
              </w:rPr>
              <w:t xml:space="preserve"> JEST WIZJA LOKALNA W CELU DOKONANIA DOKŁADYCH OBMIARÓW I USTALENIA SZCZEGÓŁÓW.</w:t>
            </w:r>
          </w:p>
          <w:p w14:paraId="01CE1CC6" w14:textId="77777777" w:rsidR="004A26C0" w:rsidRPr="00656699" w:rsidRDefault="004A26C0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</w:p>
          <w:p w14:paraId="0A786AF7" w14:textId="027AF4F2" w:rsidR="00325664" w:rsidRPr="00656699" w:rsidRDefault="00325664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656699">
              <w:rPr>
                <w:rFonts w:asciiTheme="minorHAnsi" w:hAnsiTheme="minorHAnsi" w:cstheme="minorHAnsi"/>
                <w:noProof/>
                <w:sz w:val="18"/>
                <w:szCs w:val="18"/>
              </w:rPr>
              <w:t>ODPADY.</w:t>
            </w:r>
          </w:p>
          <w:p w14:paraId="753CCDFA" w14:textId="743759AE" w:rsidR="00660A5D" w:rsidRPr="00656699" w:rsidRDefault="00660A5D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656699">
              <w:rPr>
                <w:rFonts w:asciiTheme="minorHAnsi" w:hAnsiTheme="minorHAnsi" w:cstheme="minorHAnsi"/>
                <w:noProof/>
                <w:sz w:val="18"/>
                <w:szCs w:val="18"/>
              </w:rPr>
              <w:t xml:space="preserve">Wykonawca zadania staje się wytwórcą i posiadaczem wszystkich odpadów: komunalnych oraz przemysłowych (innych niż komunalne), które powstaną w wyniku realizacji prac, Powstałe odpady należy zagospodarować zgodnie z obowiązującymi przepisami  i po zakończeniu prac przekazać ich wykaz. </w:t>
            </w:r>
          </w:p>
          <w:p w14:paraId="290A0C4E" w14:textId="77777777" w:rsidR="00660A5D" w:rsidRPr="00656699" w:rsidRDefault="00660A5D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656699">
              <w:rPr>
                <w:rFonts w:asciiTheme="minorHAnsi" w:hAnsiTheme="minorHAnsi" w:cstheme="minorHAnsi"/>
                <w:noProof/>
                <w:sz w:val="18"/>
                <w:szCs w:val="18"/>
              </w:rPr>
              <w:t>Wykonawca musi być zarejestrowany w Bazie Danych o Odpadach (BDO) i zaewidencjonować wytworzone odpady.</w:t>
            </w:r>
          </w:p>
          <w:p w14:paraId="26B11E6A" w14:textId="77777777" w:rsidR="005744FE" w:rsidRPr="00656699" w:rsidRDefault="005744FE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</w:p>
          <w:p w14:paraId="059638FF" w14:textId="2FE4D3DD" w:rsidR="00325664" w:rsidRPr="00656699" w:rsidRDefault="00325664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656699">
              <w:rPr>
                <w:rFonts w:asciiTheme="minorHAnsi" w:hAnsiTheme="minorHAnsi" w:cstheme="minorHAnsi"/>
                <w:noProof/>
                <w:sz w:val="18"/>
                <w:szCs w:val="18"/>
              </w:rPr>
              <w:t>IBWR.</w:t>
            </w:r>
          </w:p>
          <w:p w14:paraId="6C257646" w14:textId="42139DB6" w:rsidR="00325664" w:rsidRPr="00656699" w:rsidRDefault="00660A5D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656699">
              <w:rPr>
                <w:rFonts w:asciiTheme="minorHAnsi" w:hAnsiTheme="minorHAnsi" w:cstheme="minorHAnsi"/>
                <w:noProof/>
                <w:sz w:val="18"/>
                <w:szCs w:val="18"/>
              </w:rPr>
              <w:t>IBWR winna zawierać:</w:t>
            </w:r>
            <w:r w:rsidR="00DF2361" w:rsidRPr="00656699">
              <w:rPr>
                <w:rFonts w:asciiTheme="minorHAnsi" w:hAnsiTheme="minorHAnsi" w:cstheme="minorHAnsi"/>
                <w:noProof/>
                <w:sz w:val="18"/>
                <w:szCs w:val="18"/>
              </w:rPr>
              <w:t xml:space="preserve"> </w:t>
            </w:r>
          </w:p>
          <w:p w14:paraId="28D24C35" w14:textId="10A384AC" w:rsidR="00660A5D" w:rsidRPr="00656699" w:rsidRDefault="00660A5D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656699">
              <w:rPr>
                <w:rFonts w:asciiTheme="minorHAnsi" w:hAnsiTheme="minorHAnsi" w:cstheme="minorHAnsi"/>
                <w:noProof/>
                <w:sz w:val="18"/>
                <w:szCs w:val="18"/>
              </w:rPr>
              <w:t>- nazwę zadania, autora Instrukcji oraz zatwierdzenie;</w:t>
            </w:r>
          </w:p>
          <w:p w14:paraId="3DFEE426" w14:textId="2DB579C3" w:rsidR="00660A5D" w:rsidRPr="00656699" w:rsidRDefault="00660A5D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656699">
              <w:rPr>
                <w:rFonts w:asciiTheme="minorHAnsi" w:hAnsiTheme="minorHAnsi" w:cstheme="minorHAnsi"/>
                <w:noProof/>
                <w:sz w:val="18"/>
                <w:szCs w:val="18"/>
              </w:rPr>
              <w:t xml:space="preserve">- planowany termin wykonania zadania wraz z uwzględnieniem przerw; </w:t>
            </w:r>
          </w:p>
          <w:p w14:paraId="2D9076EA" w14:textId="77777777" w:rsidR="00660A5D" w:rsidRPr="00656699" w:rsidRDefault="00660A5D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656699">
              <w:rPr>
                <w:rFonts w:asciiTheme="minorHAnsi" w:hAnsiTheme="minorHAnsi" w:cstheme="minorHAnsi"/>
                <w:noProof/>
                <w:sz w:val="18"/>
                <w:szCs w:val="18"/>
              </w:rPr>
              <w:t xml:space="preserve">- dokładne miejsce wykonywanych prac wraz z określeniem sposobu dotarcia do tego miejsca i zasad ewakuacji w sytuacji awaryjnej; </w:t>
            </w:r>
          </w:p>
          <w:p w14:paraId="53F5D6AF" w14:textId="77777777" w:rsidR="00660A5D" w:rsidRPr="00656699" w:rsidRDefault="00660A5D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656699">
              <w:rPr>
                <w:rFonts w:asciiTheme="minorHAnsi" w:hAnsiTheme="minorHAnsi" w:cstheme="minorHAnsi"/>
                <w:noProof/>
                <w:sz w:val="18"/>
                <w:szCs w:val="18"/>
              </w:rPr>
              <w:t>- zakres i kolejność etapów wykonania prac;</w:t>
            </w:r>
          </w:p>
          <w:p w14:paraId="555AD4D8" w14:textId="77777777" w:rsidR="00660A5D" w:rsidRPr="00656699" w:rsidRDefault="00660A5D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656699">
              <w:rPr>
                <w:rFonts w:asciiTheme="minorHAnsi" w:hAnsiTheme="minorHAnsi" w:cstheme="minorHAnsi"/>
                <w:noProof/>
                <w:sz w:val="18"/>
                <w:szCs w:val="18"/>
              </w:rPr>
              <w:t xml:space="preserve">- opis zidentyfikowanych i potencjalnych zagrożeń związanych z wykonywaniem każdego etapu prac </w:t>
            </w:r>
          </w:p>
          <w:p w14:paraId="06F108ED" w14:textId="77777777" w:rsidR="00660A5D" w:rsidRPr="00656699" w:rsidRDefault="00660A5D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656699">
              <w:rPr>
                <w:rFonts w:asciiTheme="minorHAnsi" w:hAnsiTheme="minorHAnsi" w:cstheme="minorHAnsi"/>
                <w:noProof/>
                <w:sz w:val="18"/>
                <w:szCs w:val="18"/>
              </w:rPr>
              <w:t xml:space="preserve">- opis przyjętego bezpiecznego sposobu wykonywania poszczególnych prac; </w:t>
            </w:r>
          </w:p>
          <w:p w14:paraId="1648F209" w14:textId="77777777" w:rsidR="00660A5D" w:rsidRPr="00656699" w:rsidRDefault="00660A5D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656699">
              <w:rPr>
                <w:rFonts w:asciiTheme="minorHAnsi" w:hAnsiTheme="minorHAnsi" w:cstheme="minorHAnsi"/>
                <w:noProof/>
                <w:sz w:val="18"/>
                <w:szCs w:val="18"/>
              </w:rPr>
              <w:t xml:space="preserve">- wykaz wymaganych środków ochrony przy poszczególnych czynnościach z dokładnym wskazaniem tych środków ochrony zbiorowej i indywidualnej, które będą stosowane przez daną firmę; </w:t>
            </w:r>
          </w:p>
          <w:p w14:paraId="461DCF91" w14:textId="77777777" w:rsidR="00660A5D" w:rsidRPr="00656699" w:rsidRDefault="00660A5D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656699">
              <w:rPr>
                <w:rFonts w:asciiTheme="minorHAnsi" w:hAnsiTheme="minorHAnsi" w:cstheme="minorHAnsi"/>
                <w:noProof/>
                <w:sz w:val="18"/>
                <w:szCs w:val="18"/>
              </w:rPr>
              <w:t xml:space="preserve">- określenie zasobów ludzkich niezbędnych do wykonania robót wraz z informacją na temat zakresu obowiązków, odpowiedzialności i uprawnień, jeżeli takie są wymagane; </w:t>
            </w:r>
          </w:p>
          <w:p w14:paraId="3F550E5C" w14:textId="77777777" w:rsidR="00660A5D" w:rsidRPr="00656699" w:rsidRDefault="00660A5D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656699">
              <w:rPr>
                <w:rFonts w:asciiTheme="minorHAnsi" w:hAnsiTheme="minorHAnsi" w:cstheme="minorHAnsi"/>
                <w:noProof/>
                <w:sz w:val="18"/>
                <w:szCs w:val="18"/>
              </w:rPr>
              <w:t xml:space="preserve">- określenie zasobów sprzętowych niezbędnych do wykonania robót </w:t>
            </w:r>
          </w:p>
          <w:p w14:paraId="1BFD14CF" w14:textId="77777777" w:rsidR="00660A5D" w:rsidRPr="00656699" w:rsidRDefault="00660A5D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656699">
              <w:rPr>
                <w:rFonts w:asciiTheme="minorHAnsi" w:hAnsiTheme="minorHAnsi" w:cstheme="minorHAnsi"/>
                <w:noProof/>
                <w:sz w:val="18"/>
                <w:szCs w:val="18"/>
              </w:rPr>
              <w:t xml:space="preserve">- wykaz substancji niebezpiecznych wykorzystywanych przy robotach wraz ze wskazaniem numeru załącznika stanowiącego „Kartę charakterystyki substancji niebezpiecznych” </w:t>
            </w:r>
          </w:p>
          <w:p w14:paraId="088366E4" w14:textId="77777777" w:rsidR="00660A5D" w:rsidRPr="00656699" w:rsidRDefault="00660A5D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656699">
              <w:rPr>
                <w:rFonts w:asciiTheme="minorHAnsi" w:hAnsiTheme="minorHAnsi" w:cstheme="minorHAnsi"/>
                <w:noProof/>
                <w:sz w:val="18"/>
                <w:szCs w:val="18"/>
              </w:rPr>
              <w:t xml:space="preserve">- informację o sposobie zagospodarowania odpadów powstałych podczas wykorzystania substancji niebezpiecznych; </w:t>
            </w:r>
          </w:p>
          <w:p w14:paraId="29D15868" w14:textId="77777777" w:rsidR="00344094" w:rsidRDefault="00660A5D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656699">
              <w:rPr>
                <w:rFonts w:asciiTheme="minorHAnsi" w:hAnsiTheme="minorHAnsi" w:cstheme="minorHAnsi"/>
                <w:noProof/>
                <w:sz w:val="18"/>
                <w:szCs w:val="18"/>
              </w:rPr>
              <w:t>- listę osób z podpisami zapoznanych z IBWR;</w:t>
            </w:r>
          </w:p>
          <w:p w14:paraId="380F9305" w14:textId="77777777" w:rsidR="00697414" w:rsidRDefault="00697414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</w:p>
          <w:p w14:paraId="5E7B507A" w14:textId="77777777" w:rsidR="00697414" w:rsidRDefault="00697414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</w:p>
          <w:p w14:paraId="7D4D40B1" w14:textId="77777777" w:rsidR="008322FF" w:rsidRDefault="008322FF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</w:p>
          <w:p w14:paraId="00D3EE34" w14:textId="77777777" w:rsidR="008322FF" w:rsidRDefault="008322FF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</w:p>
          <w:p w14:paraId="29C73E0F" w14:textId="77777777" w:rsidR="008322FF" w:rsidRDefault="008322FF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</w:p>
          <w:p w14:paraId="523E110F" w14:textId="77777777" w:rsidR="008322FF" w:rsidRDefault="008322FF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</w:p>
          <w:p w14:paraId="42614D3E" w14:textId="77777777" w:rsidR="008322FF" w:rsidRDefault="008322FF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</w:p>
          <w:p w14:paraId="1ADE37B4" w14:textId="3346A788" w:rsidR="008322FF" w:rsidRPr="00656699" w:rsidRDefault="008322FF" w:rsidP="003B285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</w:p>
        </w:tc>
      </w:tr>
      <w:tr w:rsidR="008C7703" w:rsidRPr="001349BF" w14:paraId="6B68ABF3" w14:textId="77777777" w:rsidTr="008E0054">
        <w:tc>
          <w:tcPr>
            <w:tcW w:w="4531" w:type="dxa"/>
          </w:tcPr>
          <w:p w14:paraId="059D0678" w14:textId="77777777" w:rsidR="008C7703" w:rsidRDefault="008C7703" w:rsidP="00660A5D">
            <w:pPr>
              <w:pStyle w:val="Akapitzlist"/>
              <w:numPr>
                <w:ilvl w:val="0"/>
                <w:numId w:val="20"/>
              </w:numPr>
              <w:rPr>
                <w:rFonts w:asciiTheme="minorHAnsi" w:hAnsiTheme="minorHAnsi" w:cstheme="minorHAnsi"/>
                <w:b/>
                <w:bCs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2"/>
              </w:rPr>
              <w:lastRenderedPageBreak/>
              <w:t>Zdjęcia:</w:t>
            </w:r>
          </w:p>
          <w:p w14:paraId="27333DF5" w14:textId="77777777" w:rsidR="00344094" w:rsidRDefault="00344094" w:rsidP="00344094">
            <w:pPr>
              <w:pStyle w:val="Akapitzlist"/>
              <w:ind w:left="382"/>
              <w:rPr>
                <w:rFonts w:asciiTheme="minorHAnsi" w:hAnsiTheme="minorHAnsi" w:cstheme="minorHAnsi"/>
                <w:b/>
                <w:bCs/>
                <w:sz w:val="20"/>
                <w:szCs w:val="22"/>
              </w:rPr>
            </w:pPr>
          </w:p>
          <w:p w14:paraId="470F5A39" w14:textId="764FEB1A" w:rsidR="00420660" w:rsidRDefault="00420660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b/>
                <w:bCs/>
                <w:sz w:val="20"/>
                <w:szCs w:val="22"/>
              </w:rPr>
            </w:pPr>
          </w:p>
          <w:p w14:paraId="321B48B2" w14:textId="77777777" w:rsidR="00E529F3" w:rsidRPr="00DE7460" w:rsidRDefault="00E529F3" w:rsidP="00DE7460">
            <w:pPr>
              <w:ind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0287C08C" w14:textId="21E38BDB" w:rsidR="005B0B67" w:rsidRPr="00D317D2" w:rsidRDefault="005B0B67" w:rsidP="00D317D2">
            <w:pPr>
              <w:ind w:right="314"/>
              <w:rPr>
                <w:rFonts w:asciiTheme="minorHAnsi" w:hAnsiTheme="minorHAnsi" w:cstheme="minorHAnsi"/>
                <w:sz w:val="20"/>
                <w:szCs w:val="22"/>
              </w:rPr>
            </w:pPr>
          </w:p>
        </w:tc>
        <w:tc>
          <w:tcPr>
            <w:tcW w:w="7797" w:type="dxa"/>
          </w:tcPr>
          <w:p w14:paraId="60081531" w14:textId="76EBA6DB" w:rsidR="00344094" w:rsidRDefault="00344094" w:rsidP="00DE7460">
            <w:pPr>
              <w:ind w:left="268" w:right="283"/>
              <w:jc w:val="center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0A119DE9" w14:textId="02AAB01D" w:rsidR="002217E6" w:rsidRDefault="0092373F" w:rsidP="00DE7460">
            <w:pPr>
              <w:ind w:left="268" w:right="283"/>
              <w:jc w:val="center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inline distT="0" distB="0" distL="0" distR="0" wp14:anchorId="4DD626F7" wp14:editId="3C7262FF">
                  <wp:extent cx="4352925" cy="4378784"/>
                  <wp:effectExtent l="0" t="0" r="0" b="3175"/>
                  <wp:docPr id="189036350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7212" cy="4403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D9DD55" w14:textId="6462242C" w:rsidR="001852D5" w:rsidRDefault="004141BA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Schemat</w:t>
            </w:r>
            <w:r w:rsidR="003B285E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  <w:r w:rsidR="008033D8">
              <w:rPr>
                <w:rFonts w:asciiTheme="minorHAnsi" w:hAnsiTheme="minorHAnsi" w:cstheme="minorHAnsi"/>
                <w:noProof/>
                <w:sz w:val="20"/>
                <w:szCs w:val="20"/>
              </w:rPr>
              <w:t>1</w:t>
            </w: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  <w:r w:rsidR="003B285E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  <w:r w:rsidR="003746BE" w:rsidRPr="003746BE">
              <w:rPr>
                <w:rFonts w:asciiTheme="minorHAnsi" w:hAnsiTheme="minorHAnsi" w:cstheme="minorHAnsi"/>
                <w:noProof/>
                <w:sz w:val="20"/>
                <w:szCs w:val="20"/>
              </w:rPr>
              <w:t>Schemat poglądowy frontu garażu z przedstawieniem lokalizacji bramy wjazdowej</w:t>
            </w:r>
          </w:p>
          <w:p w14:paraId="76C93B42" w14:textId="53351A93" w:rsidR="001852D5" w:rsidRDefault="001852D5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255735A7" w14:textId="77777777" w:rsidR="00697414" w:rsidRDefault="00697414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30E958C7" w14:textId="233D6B88" w:rsidR="007307AF" w:rsidRDefault="00647A6B" w:rsidP="00DE7460">
            <w:pPr>
              <w:ind w:left="268" w:right="283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noProof/>
                <w:sz w:val="20"/>
                <w:szCs w:val="22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652FDC7" wp14:editId="26954B49">
                      <wp:simplePos x="0" y="0"/>
                      <wp:positionH relativeFrom="column">
                        <wp:posOffset>2300401</wp:posOffset>
                      </wp:positionH>
                      <wp:positionV relativeFrom="paragraph">
                        <wp:posOffset>2702501</wp:posOffset>
                      </wp:positionV>
                      <wp:extent cx="2077492" cy="570677"/>
                      <wp:effectExtent l="0" t="609600" r="0" b="610870"/>
                      <wp:wrapNone/>
                      <wp:docPr id="92403544" name="Prostokąt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295148">
                                <a:off x="0" y="0"/>
                                <a:ext cx="2077492" cy="57067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D9DA927" id="Prostokąt 2" o:spid="_x0000_s1026" style="position:absolute;margin-left:181.15pt;margin-top:212.8pt;width:163.6pt;height:44.95pt;rotation:2506914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" filled="f" strokecolor="red" strokeweight="2pt"/>
                  </w:pict>
                </mc:Fallback>
              </mc:AlternateContent>
            </w:r>
            <w:r w:rsidR="00697414" w:rsidRPr="00697414">
              <w:rPr>
                <w:rFonts w:asciiTheme="minorHAnsi" w:hAnsiTheme="minorHAnsi" w:cstheme="minorHAnsi"/>
                <w:b/>
                <w:bCs/>
                <w:noProof/>
                <w:sz w:val="20"/>
                <w:szCs w:val="22"/>
              </w:rPr>
              <w:drawing>
                <wp:inline distT="0" distB="0" distL="0" distR="0" wp14:anchorId="679C8D83" wp14:editId="1622F550">
                  <wp:extent cx="4414809" cy="3905250"/>
                  <wp:effectExtent l="0" t="0" r="5080" b="0"/>
                  <wp:docPr id="119758964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7589643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1622" cy="3928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460">
              <w:rPr>
                <w:rFonts w:asciiTheme="minorHAnsi" w:hAnsiTheme="minorHAnsi" w:cstheme="minorHAnsi"/>
                <w:b/>
                <w:bCs/>
                <w:sz w:val="20"/>
                <w:szCs w:val="22"/>
              </w:rPr>
              <w:t xml:space="preserve">  </w:t>
            </w:r>
          </w:p>
          <w:p w14:paraId="177D5029" w14:textId="1D02E6A8" w:rsidR="00173AFD" w:rsidRDefault="00173AFD" w:rsidP="00DE7460">
            <w:pPr>
              <w:ind w:left="268" w:right="283"/>
              <w:jc w:val="center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3C538CDB" w14:textId="1E5F8AD6" w:rsidR="00BD4DE3" w:rsidRDefault="00BD4DE3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Zdj. </w:t>
            </w:r>
            <w:r w:rsidR="0092373F">
              <w:rPr>
                <w:rFonts w:asciiTheme="minorHAnsi" w:hAnsiTheme="minorHAnsi" w:cstheme="minorHAnsi"/>
                <w:noProof/>
                <w:sz w:val="20"/>
                <w:szCs w:val="20"/>
              </w:rPr>
              <w:t>2</w:t>
            </w:r>
            <w:r w:rsidR="00507584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  <w:r w:rsidR="00C02042" w:rsidRPr="00C02042">
              <w:rPr>
                <w:rFonts w:asciiTheme="minorHAnsi" w:hAnsiTheme="minorHAnsi" w:cstheme="minorHAnsi"/>
                <w:noProof/>
                <w:sz w:val="20"/>
                <w:szCs w:val="20"/>
              </w:rPr>
              <w:t>Planowana lokalizacja garaży obejmuje teren po rozebranym magazynie, wykorzystując istniejącą płytę betonową jako podłoże.</w:t>
            </w:r>
          </w:p>
          <w:p w14:paraId="45D985C8" w14:textId="47A6ACB6" w:rsidR="00A375D5" w:rsidRDefault="00A375D5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2CF26DBD" w14:textId="6DC93095" w:rsidR="00D91B52" w:rsidRPr="00D317D2" w:rsidRDefault="00D91B52" w:rsidP="00D317D2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</w:tc>
      </w:tr>
    </w:tbl>
    <w:p w14:paraId="5BE9FF3E" w14:textId="77777777" w:rsidR="00E16E55" w:rsidRPr="005D5048" w:rsidRDefault="00E16E55" w:rsidP="00B824A7">
      <w:pPr>
        <w:rPr>
          <w:rFonts w:asciiTheme="minorHAnsi" w:hAnsiTheme="minorHAnsi" w:cstheme="minorHAnsi"/>
          <w:sz w:val="20"/>
          <w:szCs w:val="22"/>
        </w:rPr>
      </w:pPr>
    </w:p>
    <w:sectPr w:rsidR="00E16E55" w:rsidRPr="005D5048" w:rsidSect="00AD145F">
      <w:headerReference w:type="default" r:id="rId10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4378D5" w14:textId="77777777" w:rsidR="00C12834" w:rsidRDefault="00C12834" w:rsidP="000E21AF">
      <w:pPr>
        <w:spacing w:after="0" w:line="240" w:lineRule="auto"/>
      </w:pPr>
      <w:r>
        <w:separator/>
      </w:r>
    </w:p>
  </w:endnote>
  <w:endnote w:type="continuationSeparator" w:id="0">
    <w:p w14:paraId="4A062E9B" w14:textId="77777777" w:rsidR="00C12834" w:rsidRDefault="00C12834" w:rsidP="000E21AF">
      <w:pPr>
        <w:spacing w:after="0" w:line="240" w:lineRule="auto"/>
      </w:pPr>
      <w:r>
        <w:continuationSeparator/>
      </w:r>
    </w:p>
  </w:endnote>
  <w:endnote w:type="continuationNotice" w:id="1">
    <w:p w14:paraId="55F28313" w14:textId="77777777" w:rsidR="00C12834" w:rsidRDefault="00C1283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36D82D" w14:textId="77777777" w:rsidR="00C12834" w:rsidRDefault="00C12834" w:rsidP="000E21AF">
      <w:pPr>
        <w:spacing w:after="0" w:line="240" w:lineRule="auto"/>
      </w:pPr>
      <w:r>
        <w:separator/>
      </w:r>
    </w:p>
  </w:footnote>
  <w:footnote w:type="continuationSeparator" w:id="0">
    <w:p w14:paraId="32A41FAC" w14:textId="77777777" w:rsidR="00C12834" w:rsidRDefault="00C12834" w:rsidP="000E21AF">
      <w:pPr>
        <w:spacing w:after="0" w:line="240" w:lineRule="auto"/>
      </w:pPr>
      <w:r>
        <w:continuationSeparator/>
      </w:r>
    </w:p>
  </w:footnote>
  <w:footnote w:type="continuationNotice" w:id="1">
    <w:p w14:paraId="40399480" w14:textId="77777777" w:rsidR="00C12834" w:rsidRDefault="00C1283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449DE2" w14:textId="357B5F1A" w:rsidR="000E21AF" w:rsidRDefault="00020405">
    <w:pPr>
      <w:pStyle w:val="Nagwek"/>
    </w:pPr>
    <w:r>
      <w:rPr>
        <w:noProof/>
      </w:rPr>
      <w:drawing>
        <wp:anchor distT="0" distB="0" distL="114300" distR="114300" simplePos="0" relativeHeight="251658240" behindDoc="0" locked="0" layoutInCell="1" allowOverlap="1" wp14:anchorId="36B3B3C6" wp14:editId="754B7953">
          <wp:simplePos x="0" y="0"/>
          <wp:positionH relativeFrom="margin">
            <wp:posOffset>7156330</wp:posOffset>
          </wp:positionH>
          <wp:positionV relativeFrom="paragraph">
            <wp:posOffset>-318926</wp:posOffset>
          </wp:positionV>
          <wp:extent cx="1859280" cy="829310"/>
          <wp:effectExtent l="0" t="0" r="7620" b="8890"/>
          <wp:wrapTopAndBottom/>
          <wp:docPr id="262972250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59280" cy="8293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9F4526"/>
    <w:multiLevelType w:val="hybridMultilevel"/>
    <w:tmpl w:val="FE3ABF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0F6639"/>
    <w:multiLevelType w:val="hybridMultilevel"/>
    <w:tmpl w:val="AAC26004"/>
    <w:lvl w:ilvl="0" w:tplc="9730BC1A">
      <w:start w:val="1"/>
      <w:numFmt w:val="lowerLetter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08A0196F"/>
    <w:multiLevelType w:val="hybridMultilevel"/>
    <w:tmpl w:val="583447C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A300EC"/>
    <w:multiLevelType w:val="hybridMultilevel"/>
    <w:tmpl w:val="08388E6E"/>
    <w:lvl w:ilvl="0" w:tplc="A686F3C4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F4290F"/>
    <w:multiLevelType w:val="hybridMultilevel"/>
    <w:tmpl w:val="3B34C168"/>
    <w:lvl w:ilvl="0" w:tplc="B4325D0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D78742F"/>
    <w:multiLevelType w:val="hybridMultilevel"/>
    <w:tmpl w:val="ED022E0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E652EF"/>
    <w:multiLevelType w:val="hybridMultilevel"/>
    <w:tmpl w:val="9DB6003E"/>
    <w:lvl w:ilvl="0" w:tplc="04150001">
      <w:start w:val="1"/>
      <w:numFmt w:val="bullet"/>
      <w:lvlText w:val=""/>
      <w:lvlJc w:val="left"/>
      <w:pPr>
        <w:ind w:left="175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7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10" w:hanging="360"/>
      </w:pPr>
      <w:rPr>
        <w:rFonts w:ascii="Wingdings" w:hAnsi="Wingdings" w:hint="default"/>
      </w:rPr>
    </w:lvl>
  </w:abstractNum>
  <w:abstractNum w:abstractNumId="7" w15:restartNumberingAfterBreak="0">
    <w:nsid w:val="12A45726"/>
    <w:multiLevelType w:val="hybridMultilevel"/>
    <w:tmpl w:val="4B08EC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DA6209"/>
    <w:multiLevelType w:val="hybridMultilevel"/>
    <w:tmpl w:val="A878A33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62004F4"/>
    <w:multiLevelType w:val="hybridMultilevel"/>
    <w:tmpl w:val="A5122F7A"/>
    <w:lvl w:ilvl="0" w:tplc="D090C842">
      <w:start w:val="1"/>
      <w:numFmt w:val="decimal"/>
      <w:lvlText w:val="%1."/>
      <w:lvlJc w:val="left"/>
      <w:pPr>
        <w:ind w:left="763" w:hanging="360"/>
      </w:pPr>
      <w:rPr>
        <w:rFonts w:hint="default"/>
      </w:rPr>
    </w:lvl>
    <w:lvl w:ilvl="1" w:tplc="EA045D7E">
      <w:start w:val="1"/>
      <w:numFmt w:val="lowerLetter"/>
      <w:lvlText w:val="%2."/>
      <w:lvlJc w:val="left"/>
      <w:pPr>
        <w:ind w:left="1483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203" w:hanging="180"/>
      </w:pPr>
    </w:lvl>
    <w:lvl w:ilvl="3" w:tplc="0415000F" w:tentative="1">
      <w:start w:val="1"/>
      <w:numFmt w:val="decimal"/>
      <w:lvlText w:val="%4."/>
      <w:lvlJc w:val="left"/>
      <w:pPr>
        <w:ind w:left="2923" w:hanging="360"/>
      </w:pPr>
    </w:lvl>
    <w:lvl w:ilvl="4" w:tplc="04150019" w:tentative="1">
      <w:start w:val="1"/>
      <w:numFmt w:val="lowerLetter"/>
      <w:lvlText w:val="%5."/>
      <w:lvlJc w:val="left"/>
      <w:pPr>
        <w:ind w:left="3643" w:hanging="360"/>
      </w:pPr>
    </w:lvl>
    <w:lvl w:ilvl="5" w:tplc="0415001B" w:tentative="1">
      <w:start w:val="1"/>
      <w:numFmt w:val="lowerRoman"/>
      <w:lvlText w:val="%6."/>
      <w:lvlJc w:val="right"/>
      <w:pPr>
        <w:ind w:left="4363" w:hanging="180"/>
      </w:pPr>
    </w:lvl>
    <w:lvl w:ilvl="6" w:tplc="0415000F" w:tentative="1">
      <w:start w:val="1"/>
      <w:numFmt w:val="decimal"/>
      <w:lvlText w:val="%7."/>
      <w:lvlJc w:val="left"/>
      <w:pPr>
        <w:ind w:left="5083" w:hanging="360"/>
      </w:pPr>
    </w:lvl>
    <w:lvl w:ilvl="7" w:tplc="04150019" w:tentative="1">
      <w:start w:val="1"/>
      <w:numFmt w:val="lowerLetter"/>
      <w:lvlText w:val="%8."/>
      <w:lvlJc w:val="left"/>
      <w:pPr>
        <w:ind w:left="5803" w:hanging="360"/>
      </w:pPr>
    </w:lvl>
    <w:lvl w:ilvl="8" w:tplc="0415001B" w:tentative="1">
      <w:start w:val="1"/>
      <w:numFmt w:val="lowerRoman"/>
      <w:lvlText w:val="%9."/>
      <w:lvlJc w:val="right"/>
      <w:pPr>
        <w:ind w:left="6523" w:hanging="180"/>
      </w:pPr>
    </w:lvl>
  </w:abstractNum>
  <w:abstractNum w:abstractNumId="10" w15:restartNumberingAfterBreak="0">
    <w:nsid w:val="1FDA1D0C"/>
    <w:multiLevelType w:val="hybridMultilevel"/>
    <w:tmpl w:val="FFF8588A"/>
    <w:lvl w:ilvl="0" w:tplc="04150005">
      <w:start w:val="1"/>
      <w:numFmt w:val="bullet"/>
      <w:lvlText w:val=""/>
      <w:lvlJc w:val="left"/>
      <w:pPr>
        <w:ind w:left="102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4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6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8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0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2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4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6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86" w:hanging="360"/>
      </w:pPr>
      <w:rPr>
        <w:rFonts w:ascii="Wingdings" w:hAnsi="Wingdings" w:hint="default"/>
      </w:rPr>
    </w:lvl>
  </w:abstractNum>
  <w:abstractNum w:abstractNumId="11" w15:restartNumberingAfterBreak="0">
    <w:nsid w:val="2219639F"/>
    <w:multiLevelType w:val="hybridMultilevel"/>
    <w:tmpl w:val="D48A510E"/>
    <w:lvl w:ilvl="0" w:tplc="04150015">
      <w:start w:val="1"/>
      <w:numFmt w:val="upperLetter"/>
      <w:lvlText w:val="%1."/>
      <w:lvlJc w:val="left"/>
      <w:pPr>
        <w:ind w:left="38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02" w:hanging="360"/>
      </w:pPr>
    </w:lvl>
    <w:lvl w:ilvl="2" w:tplc="0415001B" w:tentative="1">
      <w:start w:val="1"/>
      <w:numFmt w:val="lowerRoman"/>
      <w:lvlText w:val="%3."/>
      <w:lvlJc w:val="right"/>
      <w:pPr>
        <w:ind w:left="1822" w:hanging="180"/>
      </w:pPr>
    </w:lvl>
    <w:lvl w:ilvl="3" w:tplc="0415000F" w:tentative="1">
      <w:start w:val="1"/>
      <w:numFmt w:val="decimal"/>
      <w:lvlText w:val="%4."/>
      <w:lvlJc w:val="left"/>
      <w:pPr>
        <w:ind w:left="2542" w:hanging="360"/>
      </w:pPr>
    </w:lvl>
    <w:lvl w:ilvl="4" w:tplc="04150019" w:tentative="1">
      <w:start w:val="1"/>
      <w:numFmt w:val="lowerLetter"/>
      <w:lvlText w:val="%5."/>
      <w:lvlJc w:val="left"/>
      <w:pPr>
        <w:ind w:left="3262" w:hanging="360"/>
      </w:pPr>
    </w:lvl>
    <w:lvl w:ilvl="5" w:tplc="0415001B" w:tentative="1">
      <w:start w:val="1"/>
      <w:numFmt w:val="lowerRoman"/>
      <w:lvlText w:val="%6."/>
      <w:lvlJc w:val="right"/>
      <w:pPr>
        <w:ind w:left="3982" w:hanging="180"/>
      </w:pPr>
    </w:lvl>
    <w:lvl w:ilvl="6" w:tplc="0415000F" w:tentative="1">
      <w:start w:val="1"/>
      <w:numFmt w:val="decimal"/>
      <w:lvlText w:val="%7."/>
      <w:lvlJc w:val="left"/>
      <w:pPr>
        <w:ind w:left="4702" w:hanging="360"/>
      </w:pPr>
    </w:lvl>
    <w:lvl w:ilvl="7" w:tplc="04150019" w:tentative="1">
      <w:start w:val="1"/>
      <w:numFmt w:val="lowerLetter"/>
      <w:lvlText w:val="%8."/>
      <w:lvlJc w:val="left"/>
      <w:pPr>
        <w:ind w:left="5422" w:hanging="360"/>
      </w:pPr>
    </w:lvl>
    <w:lvl w:ilvl="8" w:tplc="0415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12" w15:restartNumberingAfterBreak="0">
    <w:nsid w:val="224D1030"/>
    <w:multiLevelType w:val="hybridMultilevel"/>
    <w:tmpl w:val="8724E184"/>
    <w:lvl w:ilvl="0" w:tplc="44F6E07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A7D33D0"/>
    <w:multiLevelType w:val="hybridMultilevel"/>
    <w:tmpl w:val="54E082A6"/>
    <w:lvl w:ilvl="0" w:tplc="CA26C69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CA43D6F"/>
    <w:multiLevelType w:val="hybridMultilevel"/>
    <w:tmpl w:val="419A344A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2EC16861"/>
    <w:multiLevelType w:val="hybridMultilevel"/>
    <w:tmpl w:val="B232CF8A"/>
    <w:lvl w:ilvl="0" w:tplc="0415000F">
      <w:start w:val="1"/>
      <w:numFmt w:val="decimal"/>
      <w:lvlText w:val="%1."/>
      <w:lvlJc w:val="left"/>
      <w:pPr>
        <w:ind w:left="1750" w:hanging="360"/>
      </w:pPr>
    </w:lvl>
    <w:lvl w:ilvl="1" w:tplc="04150019" w:tentative="1">
      <w:start w:val="1"/>
      <w:numFmt w:val="lowerLetter"/>
      <w:lvlText w:val="%2."/>
      <w:lvlJc w:val="left"/>
      <w:pPr>
        <w:ind w:left="2470" w:hanging="360"/>
      </w:pPr>
    </w:lvl>
    <w:lvl w:ilvl="2" w:tplc="0415001B" w:tentative="1">
      <w:start w:val="1"/>
      <w:numFmt w:val="lowerRoman"/>
      <w:lvlText w:val="%3."/>
      <w:lvlJc w:val="right"/>
      <w:pPr>
        <w:ind w:left="3190" w:hanging="180"/>
      </w:pPr>
    </w:lvl>
    <w:lvl w:ilvl="3" w:tplc="0415000F" w:tentative="1">
      <w:start w:val="1"/>
      <w:numFmt w:val="decimal"/>
      <w:lvlText w:val="%4."/>
      <w:lvlJc w:val="left"/>
      <w:pPr>
        <w:ind w:left="3910" w:hanging="360"/>
      </w:pPr>
    </w:lvl>
    <w:lvl w:ilvl="4" w:tplc="04150019" w:tentative="1">
      <w:start w:val="1"/>
      <w:numFmt w:val="lowerLetter"/>
      <w:lvlText w:val="%5."/>
      <w:lvlJc w:val="left"/>
      <w:pPr>
        <w:ind w:left="4630" w:hanging="360"/>
      </w:pPr>
    </w:lvl>
    <w:lvl w:ilvl="5" w:tplc="0415001B" w:tentative="1">
      <w:start w:val="1"/>
      <w:numFmt w:val="lowerRoman"/>
      <w:lvlText w:val="%6."/>
      <w:lvlJc w:val="right"/>
      <w:pPr>
        <w:ind w:left="5350" w:hanging="180"/>
      </w:pPr>
    </w:lvl>
    <w:lvl w:ilvl="6" w:tplc="0415000F" w:tentative="1">
      <w:start w:val="1"/>
      <w:numFmt w:val="decimal"/>
      <w:lvlText w:val="%7."/>
      <w:lvlJc w:val="left"/>
      <w:pPr>
        <w:ind w:left="6070" w:hanging="360"/>
      </w:pPr>
    </w:lvl>
    <w:lvl w:ilvl="7" w:tplc="04150019" w:tentative="1">
      <w:start w:val="1"/>
      <w:numFmt w:val="lowerLetter"/>
      <w:lvlText w:val="%8."/>
      <w:lvlJc w:val="left"/>
      <w:pPr>
        <w:ind w:left="6790" w:hanging="360"/>
      </w:pPr>
    </w:lvl>
    <w:lvl w:ilvl="8" w:tplc="0415001B" w:tentative="1">
      <w:start w:val="1"/>
      <w:numFmt w:val="lowerRoman"/>
      <w:lvlText w:val="%9."/>
      <w:lvlJc w:val="right"/>
      <w:pPr>
        <w:ind w:left="7510" w:hanging="180"/>
      </w:pPr>
    </w:lvl>
  </w:abstractNum>
  <w:abstractNum w:abstractNumId="16" w15:restartNumberingAfterBreak="0">
    <w:nsid w:val="2FE8070D"/>
    <w:multiLevelType w:val="hybridMultilevel"/>
    <w:tmpl w:val="6A3AD53A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56112EB"/>
    <w:multiLevelType w:val="hybridMultilevel"/>
    <w:tmpl w:val="F190A306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8" w15:restartNumberingAfterBreak="0">
    <w:nsid w:val="36C42CA8"/>
    <w:multiLevelType w:val="hybridMultilevel"/>
    <w:tmpl w:val="583447C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1141F5"/>
    <w:multiLevelType w:val="hybridMultilevel"/>
    <w:tmpl w:val="8CD09DC4"/>
    <w:lvl w:ilvl="0" w:tplc="04150017">
      <w:start w:val="1"/>
      <w:numFmt w:val="lowerLetter"/>
      <w:lvlText w:val="%1)"/>
      <w:lvlJc w:val="left"/>
      <w:pPr>
        <w:ind w:left="1482" w:hanging="360"/>
      </w:pPr>
    </w:lvl>
    <w:lvl w:ilvl="1" w:tplc="04150019" w:tentative="1">
      <w:start w:val="1"/>
      <w:numFmt w:val="lowerLetter"/>
      <w:lvlText w:val="%2."/>
      <w:lvlJc w:val="left"/>
      <w:pPr>
        <w:ind w:left="2202" w:hanging="360"/>
      </w:pPr>
    </w:lvl>
    <w:lvl w:ilvl="2" w:tplc="0415001B" w:tentative="1">
      <w:start w:val="1"/>
      <w:numFmt w:val="lowerRoman"/>
      <w:lvlText w:val="%3."/>
      <w:lvlJc w:val="right"/>
      <w:pPr>
        <w:ind w:left="2922" w:hanging="180"/>
      </w:pPr>
    </w:lvl>
    <w:lvl w:ilvl="3" w:tplc="0415000F" w:tentative="1">
      <w:start w:val="1"/>
      <w:numFmt w:val="decimal"/>
      <w:lvlText w:val="%4."/>
      <w:lvlJc w:val="left"/>
      <w:pPr>
        <w:ind w:left="3642" w:hanging="360"/>
      </w:pPr>
    </w:lvl>
    <w:lvl w:ilvl="4" w:tplc="04150019" w:tentative="1">
      <w:start w:val="1"/>
      <w:numFmt w:val="lowerLetter"/>
      <w:lvlText w:val="%5."/>
      <w:lvlJc w:val="left"/>
      <w:pPr>
        <w:ind w:left="4362" w:hanging="360"/>
      </w:pPr>
    </w:lvl>
    <w:lvl w:ilvl="5" w:tplc="0415001B" w:tentative="1">
      <w:start w:val="1"/>
      <w:numFmt w:val="lowerRoman"/>
      <w:lvlText w:val="%6."/>
      <w:lvlJc w:val="right"/>
      <w:pPr>
        <w:ind w:left="5082" w:hanging="180"/>
      </w:pPr>
    </w:lvl>
    <w:lvl w:ilvl="6" w:tplc="0415000F" w:tentative="1">
      <w:start w:val="1"/>
      <w:numFmt w:val="decimal"/>
      <w:lvlText w:val="%7."/>
      <w:lvlJc w:val="left"/>
      <w:pPr>
        <w:ind w:left="5802" w:hanging="360"/>
      </w:pPr>
    </w:lvl>
    <w:lvl w:ilvl="7" w:tplc="04150019" w:tentative="1">
      <w:start w:val="1"/>
      <w:numFmt w:val="lowerLetter"/>
      <w:lvlText w:val="%8."/>
      <w:lvlJc w:val="left"/>
      <w:pPr>
        <w:ind w:left="6522" w:hanging="360"/>
      </w:pPr>
    </w:lvl>
    <w:lvl w:ilvl="8" w:tplc="0415001B" w:tentative="1">
      <w:start w:val="1"/>
      <w:numFmt w:val="lowerRoman"/>
      <w:lvlText w:val="%9."/>
      <w:lvlJc w:val="right"/>
      <w:pPr>
        <w:ind w:left="7242" w:hanging="180"/>
      </w:pPr>
    </w:lvl>
  </w:abstractNum>
  <w:abstractNum w:abstractNumId="20" w15:restartNumberingAfterBreak="0">
    <w:nsid w:val="4298059F"/>
    <w:multiLevelType w:val="hybridMultilevel"/>
    <w:tmpl w:val="7E9A710C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4CA7732B"/>
    <w:multiLevelType w:val="hybridMultilevel"/>
    <w:tmpl w:val="1DF0DEA4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F80D29"/>
    <w:multiLevelType w:val="hybridMultilevel"/>
    <w:tmpl w:val="4098865C"/>
    <w:lvl w:ilvl="0" w:tplc="04150017">
      <w:start w:val="1"/>
      <w:numFmt w:val="lowerLetter"/>
      <w:lvlText w:val="%1)"/>
      <w:lvlJc w:val="left"/>
      <w:pPr>
        <w:ind w:left="2884" w:hanging="360"/>
      </w:pPr>
    </w:lvl>
    <w:lvl w:ilvl="1" w:tplc="04150019">
      <w:start w:val="1"/>
      <w:numFmt w:val="lowerLetter"/>
      <w:lvlText w:val="%2."/>
      <w:lvlJc w:val="left"/>
      <w:pPr>
        <w:ind w:left="3604" w:hanging="360"/>
      </w:pPr>
    </w:lvl>
    <w:lvl w:ilvl="2" w:tplc="0415001B" w:tentative="1">
      <w:start w:val="1"/>
      <w:numFmt w:val="lowerRoman"/>
      <w:lvlText w:val="%3."/>
      <w:lvlJc w:val="right"/>
      <w:pPr>
        <w:ind w:left="4324" w:hanging="180"/>
      </w:pPr>
    </w:lvl>
    <w:lvl w:ilvl="3" w:tplc="0415000F" w:tentative="1">
      <w:start w:val="1"/>
      <w:numFmt w:val="decimal"/>
      <w:lvlText w:val="%4."/>
      <w:lvlJc w:val="left"/>
      <w:pPr>
        <w:ind w:left="5044" w:hanging="360"/>
      </w:pPr>
    </w:lvl>
    <w:lvl w:ilvl="4" w:tplc="04150019" w:tentative="1">
      <w:start w:val="1"/>
      <w:numFmt w:val="lowerLetter"/>
      <w:lvlText w:val="%5."/>
      <w:lvlJc w:val="left"/>
      <w:pPr>
        <w:ind w:left="5764" w:hanging="360"/>
      </w:pPr>
    </w:lvl>
    <w:lvl w:ilvl="5" w:tplc="0415001B" w:tentative="1">
      <w:start w:val="1"/>
      <w:numFmt w:val="lowerRoman"/>
      <w:lvlText w:val="%6."/>
      <w:lvlJc w:val="right"/>
      <w:pPr>
        <w:ind w:left="6484" w:hanging="180"/>
      </w:pPr>
    </w:lvl>
    <w:lvl w:ilvl="6" w:tplc="0415000F" w:tentative="1">
      <w:start w:val="1"/>
      <w:numFmt w:val="decimal"/>
      <w:lvlText w:val="%7."/>
      <w:lvlJc w:val="left"/>
      <w:pPr>
        <w:ind w:left="7204" w:hanging="360"/>
      </w:pPr>
    </w:lvl>
    <w:lvl w:ilvl="7" w:tplc="04150019" w:tentative="1">
      <w:start w:val="1"/>
      <w:numFmt w:val="lowerLetter"/>
      <w:lvlText w:val="%8."/>
      <w:lvlJc w:val="left"/>
      <w:pPr>
        <w:ind w:left="7924" w:hanging="360"/>
      </w:pPr>
    </w:lvl>
    <w:lvl w:ilvl="8" w:tplc="0415001B" w:tentative="1">
      <w:start w:val="1"/>
      <w:numFmt w:val="lowerRoman"/>
      <w:lvlText w:val="%9."/>
      <w:lvlJc w:val="right"/>
      <w:pPr>
        <w:ind w:left="8644" w:hanging="180"/>
      </w:pPr>
    </w:lvl>
  </w:abstractNum>
  <w:abstractNum w:abstractNumId="23" w15:restartNumberingAfterBreak="0">
    <w:nsid w:val="4DCA119C"/>
    <w:multiLevelType w:val="hybridMultilevel"/>
    <w:tmpl w:val="97E83E08"/>
    <w:lvl w:ilvl="0" w:tplc="D58E2378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FD731D8"/>
    <w:multiLevelType w:val="hybridMultilevel"/>
    <w:tmpl w:val="9A425B5E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7274DFC"/>
    <w:multiLevelType w:val="hybridMultilevel"/>
    <w:tmpl w:val="28166012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CBA0E25"/>
    <w:multiLevelType w:val="hybridMultilevel"/>
    <w:tmpl w:val="A79A63C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5D05614E"/>
    <w:multiLevelType w:val="hybridMultilevel"/>
    <w:tmpl w:val="78E44748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5D874412"/>
    <w:multiLevelType w:val="hybridMultilevel"/>
    <w:tmpl w:val="4C7802D2"/>
    <w:lvl w:ilvl="0" w:tplc="04150005">
      <w:start w:val="1"/>
      <w:numFmt w:val="bullet"/>
      <w:lvlText w:val=""/>
      <w:lvlJc w:val="left"/>
      <w:pPr>
        <w:ind w:left="100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9" w15:restartNumberingAfterBreak="0">
    <w:nsid w:val="5EE6739E"/>
    <w:multiLevelType w:val="hybridMultilevel"/>
    <w:tmpl w:val="C43268D6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630B6029"/>
    <w:multiLevelType w:val="hybridMultilevel"/>
    <w:tmpl w:val="099287FA"/>
    <w:lvl w:ilvl="0" w:tplc="E6562C26">
      <w:start w:val="1"/>
      <w:numFmt w:val="lowerLetter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 w15:restartNumberingAfterBreak="0">
    <w:nsid w:val="6A3A08F0"/>
    <w:multiLevelType w:val="hybridMultilevel"/>
    <w:tmpl w:val="DC28886A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D3145CA"/>
    <w:multiLevelType w:val="hybridMultilevel"/>
    <w:tmpl w:val="4888F824"/>
    <w:lvl w:ilvl="0" w:tplc="D58E2378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0E66584"/>
    <w:multiLevelType w:val="hybridMultilevel"/>
    <w:tmpl w:val="8A10EE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72A6743"/>
    <w:multiLevelType w:val="hybridMultilevel"/>
    <w:tmpl w:val="5F8876C4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5" w15:restartNumberingAfterBreak="0">
    <w:nsid w:val="7BAE0AF2"/>
    <w:multiLevelType w:val="hybridMultilevel"/>
    <w:tmpl w:val="419A344A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 w15:restartNumberingAfterBreak="0">
    <w:nsid w:val="7E112A60"/>
    <w:multiLevelType w:val="hybridMultilevel"/>
    <w:tmpl w:val="BEA68D28"/>
    <w:lvl w:ilvl="0" w:tplc="0415000F">
      <w:start w:val="1"/>
      <w:numFmt w:val="decimal"/>
      <w:lvlText w:val="%1."/>
      <w:lvlJc w:val="left"/>
      <w:pPr>
        <w:ind w:left="1123" w:hanging="360"/>
      </w:pPr>
    </w:lvl>
    <w:lvl w:ilvl="1" w:tplc="04150019" w:tentative="1">
      <w:start w:val="1"/>
      <w:numFmt w:val="lowerLetter"/>
      <w:lvlText w:val="%2."/>
      <w:lvlJc w:val="left"/>
      <w:pPr>
        <w:ind w:left="1843" w:hanging="360"/>
      </w:pPr>
    </w:lvl>
    <w:lvl w:ilvl="2" w:tplc="0415001B" w:tentative="1">
      <w:start w:val="1"/>
      <w:numFmt w:val="lowerRoman"/>
      <w:lvlText w:val="%3."/>
      <w:lvlJc w:val="right"/>
      <w:pPr>
        <w:ind w:left="2563" w:hanging="180"/>
      </w:pPr>
    </w:lvl>
    <w:lvl w:ilvl="3" w:tplc="0415000F" w:tentative="1">
      <w:start w:val="1"/>
      <w:numFmt w:val="decimal"/>
      <w:lvlText w:val="%4."/>
      <w:lvlJc w:val="left"/>
      <w:pPr>
        <w:ind w:left="3283" w:hanging="360"/>
      </w:pPr>
    </w:lvl>
    <w:lvl w:ilvl="4" w:tplc="04150019" w:tentative="1">
      <w:start w:val="1"/>
      <w:numFmt w:val="lowerLetter"/>
      <w:lvlText w:val="%5."/>
      <w:lvlJc w:val="left"/>
      <w:pPr>
        <w:ind w:left="4003" w:hanging="360"/>
      </w:pPr>
    </w:lvl>
    <w:lvl w:ilvl="5" w:tplc="0415001B" w:tentative="1">
      <w:start w:val="1"/>
      <w:numFmt w:val="lowerRoman"/>
      <w:lvlText w:val="%6."/>
      <w:lvlJc w:val="right"/>
      <w:pPr>
        <w:ind w:left="4723" w:hanging="180"/>
      </w:pPr>
    </w:lvl>
    <w:lvl w:ilvl="6" w:tplc="0415000F" w:tentative="1">
      <w:start w:val="1"/>
      <w:numFmt w:val="decimal"/>
      <w:lvlText w:val="%7."/>
      <w:lvlJc w:val="left"/>
      <w:pPr>
        <w:ind w:left="5443" w:hanging="360"/>
      </w:pPr>
    </w:lvl>
    <w:lvl w:ilvl="7" w:tplc="04150019" w:tentative="1">
      <w:start w:val="1"/>
      <w:numFmt w:val="lowerLetter"/>
      <w:lvlText w:val="%8."/>
      <w:lvlJc w:val="left"/>
      <w:pPr>
        <w:ind w:left="6163" w:hanging="360"/>
      </w:pPr>
    </w:lvl>
    <w:lvl w:ilvl="8" w:tplc="0415001B" w:tentative="1">
      <w:start w:val="1"/>
      <w:numFmt w:val="lowerRoman"/>
      <w:lvlText w:val="%9."/>
      <w:lvlJc w:val="right"/>
      <w:pPr>
        <w:ind w:left="6883" w:hanging="180"/>
      </w:pPr>
    </w:lvl>
  </w:abstractNum>
  <w:num w:numId="1" w16cid:durableId="392587385">
    <w:abstractNumId w:val="7"/>
  </w:num>
  <w:num w:numId="2" w16cid:durableId="1947612771">
    <w:abstractNumId w:val="0"/>
  </w:num>
  <w:num w:numId="3" w16cid:durableId="896820929">
    <w:abstractNumId w:val="28"/>
  </w:num>
  <w:num w:numId="4" w16cid:durableId="1776290918">
    <w:abstractNumId w:val="31"/>
  </w:num>
  <w:num w:numId="5" w16cid:durableId="617880171">
    <w:abstractNumId w:val="16"/>
  </w:num>
  <w:num w:numId="6" w16cid:durableId="1594164446">
    <w:abstractNumId w:val="21"/>
  </w:num>
  <w:num w:numId="7" w16cid:durableId="1933584888">
    <w:abstractNumId w:val="25"/>
  </w:num>
  <w:num w:numId="8" w16cid:durableId="1648050091">
    <w:abstractNumId w:val="24"/>
  </w:num>
  <w:num w:numId="9" w16cid:durableId="163908989">
    <w:abstractNumId w:val="10"/>
  </w:num>
  <w:num w:numId="10" w16cid:durableId="622079129">
    <w:abstractNumId w:val="17"/>
  </w:num>
  <w:num w:numId="11" w16cid:durableId="2064282814">
    <w:abstractNumId w:val="33"/>
  </w:num>
  <w:num w:numId="12" w16cid:durableId="957839584">
    <w:abstractNumId w:val="30"/>
  </w:num>
  <w:num w:numId="13" w16cid:durableId="1789082392">
    <w:abstractNumId w:val="1"/>
  </w:num>
  <w:num w:numId="14" w16cid:durableId="1187669547">
    <w:abstractNumId w:val="8"/>
  </w:num>
  <w:num w:numId="15" w16cid:durableId="2117863639">
    <w:abstractNumId w:val="4"/>
  </w:num>
  <w:num w:numId="16" w16cid:durableId="1550802730">
    <w:abstractNumId w:val="18"/>
  </w:num>
  <w:num w:numId="17" w16cid:durableId="1168718343">
    <w:abstractNumId w:val="26"/>
  </w:num>
  <w:num w:numId="18" w16cid:durableId="1621915152">
    <w:abstractNumId w:val="2"/>
  </w:num>
  <w:num w:numId="19" w16cid:durableId="1176923269">
    <w:abstractNumId w:val="12"/>
  </w:num>
  <w:num w:numId="20" w16cid:durableId="2029141335">
    <w:abstractNumId w:val="11"/>
  </w:num>
  <w:num w:numId="21" w16cid:durableId="869950326">
    <w:abstractNumId w:val="32"/>
  </w:num>
  <w:num w:numId="22" w16cid:durableId="1007639499">
    <w:abstractNumId w:val="23"/>
  </w:num>
  <w:num w:numId="23" w16cid:durableId="1097871939">
    <w:abstractNumId w:val="36"/>
  </w:num>
  <w:num w:numId="24" w16cid:durableId="486633285">
    <w:abstractNumId w:val="3"/>
  </w:num>
  <w:num w:numId="25" w16cid:durableId="557480216">
    <w:abstractNumId w:val="9"/>
  </w:num>
  <w:num w:numId="26" w16cid:durableId="1996563527">
    <w:abstractNumId w:val="29"/>
  </w:num>
  <w:num w:numId="27" w16cid:durableId="1346593679">
    <w:abstractNumId w:val="20"/>
  </w:num>
  <w:num w:numId="28" w16cid:durableId="1130319284">
    <w:abstractNumId w:val="19"/>
  </w:num>
  <w:num w:numId="29" w16cid:durableId="1283996550">
    <w:abstractNumId w:val="22"/>
  </w:num>
  <w:num w:numId="30" w16cid:durableId="429856235">
    <w:abstractNumId w:val="5"/>
  </w:num>
  <w:num w:numId="31" w16cid:durableId="1204905274">
    <w:abstractNumId w:val="27"/>
  </w:num>
  <w:num w:numId="32" w16cid:durableId="87048544">
    <w:abstractNumId w:val="15"/>
  </w:num>
  <w:num w:numId="33" w16cid:durableId="241375756">
    <w:abstractNumId w:val="14"/>
  </w:num>
  <w:num w:numId="34" w16cid:durableId="279608171">
    <w:abstractNumId w:val="6"/>
  </w:num>
  <w:num w:numId="35" w16cid:durableId="453136566">
    <w:abstractNumId w:val="35"/>
  </w:num>
  <w:num w:numId="36" w16cid:durableId="1880243847">
    <w:abstractNumId w:val="34"/>
  </w:num>
  <w:num w:numId="37" w16cid:durableId="158958114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6E55"/>
    <w:rsid w:val="00000003"/>
    <w:rsid w:val="00000303"/>
    <w:rsid w:val="00000350"/>
    <w:rsid w:val="00000B5D"/>
    <w:rsid w:val="0000164C"/>
    <w:rsid w:val="00001C92"/>
    <w:rsid w:val="00002617"/>
    <w:rsid w:val="0000346B"/>
    <w:rsid w:val="00004329"/>
    <w:rsid w:val="0000455A"/>
    <w:rsid w:val="00006FE0"/>
    <w:rsid w:val="000070D5"/>
    <w:rsid w:val="000075EF"/>
    <w:rsid w:val="000079C2"/>
    <w:rsid w:val="000102DC"/>
    <w:rsid w:val="0001137E"/>
    <w:rsid w:val="000123B6"/>
    <w:rsid w:val="00012F43"/>
    <w:rsid w:val="00013626"/>
    <w:rsid w:val="00013A34"/>
    <w:rsid w:val="000141D4"/>
    <w:rsid w:val="00014B2D"/>
    <w:rsid w:val="00014FAC"/>
    <w:rsid w:val="00015C29"/>
    <w:rsid w:val="00016566"/>
    <w:rsid w:val="00017B22"/>
    <w:rsid w:val="00017BCE"/>
    <w:rsid w:val="00020405"/>
    <w:rsid w:val="000204C4"/>
    <w:rsid w:val="00020853"/>
    <w:rsid w:val="0002123E"/>
    <w:rsid w:val="00021E5B"/>
    <w:rsid w:val="00022463"/>
    <w:rsid w:val="00022F32"/>
    <w:rsid w:val="0002532B"/>
    <w:rsid w:val="0002562E"/>
    <w:rsid w:val="000259D8"/>
    <w:rsid w:val="00026842"/>
    <w:rsid w:val="0003317A"/>
    <w:rsid w:val="00036651"/>
    <w:rsid w:val="00040AD8"/>
    <w:rsid w:val="00040EF7"/>
    <w:rsid w:val="0004199A"/>
    <w:rsid w:val="00046D8B"/>
    <w:rsid w:val="00047417"/>
    <w:rsid w:val="00047E03"/>
    <w:rsid w:val="000510EA"/>
    <w:rsid w:val="00051C22"/>
    <w:rsid w:val="00052942"/>
    <w:rsid w:val="000534BA"/>
    <w:rsid w:val="0005404D"/>
    <w:rsid w:val="000559A9"/>
    <w:rsid w:val="00055E01"/>
    <w:rsid w:val="00057407"/>
    <w:rsid w:val="0006066A"/>
    <w:rsid w:val="00060CE4"/>
    <w:rsid w:val="0006367C"/>
    <w:rsid w:val="000643D5"/>
    <w:rsid w:val="0006460A"/>
    <w:rsid w:val="00065CD9"/>
    <w:rsid w:val="00067367"/>
    <w:rsid w:val="000709DD"/>
    <w:rsid w:val="00071471"/>
    <w:rsid w:val="00072B80"/>
    <w:rsid w:val="00073729"/>
    <w:rsid w:val="0007382A"/>
    <w:rsid w:val="00073D78"/>
    <w:rsid w:val="0007409F"/>
    <w:rsid w:val="00074B7E"/>
    <w:rsid w:val="000803D3"/>
    <w:rsid w:val="00080A18"/>
    <w:rsid w:val="00081F03"/>
    <w:rsid w:val="00083F76"/>
    <w:rsid w:val="00084493"/>
    <w:rsid w:val="0008493D"/>
    <w:rsid w:val="000922A9"/>
    <w:rsid w:val="000928A9"/>
    <w:rsid w:val="00092F9B"/>
    <w:rsid w:val="00093E66"/>
    <w:rsid w:val="00095F92"/>
    <w:rsid w:val="00097DF9"/>
    <w:rsid w:val="000A08DA"/>
    <w:rsid w:val="000A1AA0"/>
    <w:rsid w:val="000A23A2"/>
    <w:rsid w:val="000A5E22"/>
    <w:rsid w:val="000A677F"/>
    <w:rsid w:val="000A6D68"/>
    <w:rsid w:val="000A7F6C"/>
    <w:rsid w:val="000B0E88"/>
    <w:rsid w:val="000B2733"/>
    <w:rsid w:val="000B293E"/>
    <w:rsid w:val="000B5BB0"/>
    <w:rsid w:val="000B6030"/>
    <w:rsid w:val="000B6631"/>
    <w:rsid w:val="000C2688"/>
    <w:rsid w:val="000C5009"/>
    <w:rsid w:val="000C55BC"/>
    <w:rsid w:val="000C61E8"/>
    <w:rsid w:val="000C76A4"/>
    <w:rsid w:val="000D0556"/>
    <w:rsid w:val="000D1B60"/>
    <w:rsid w:val="000D3AEF"/>
    <w:rsid w:val="000D7393"/>
    <w:rsid w:val="000D79BE"/>
    <w:rsid w:val="000E21AF"/>
    <w:rsid w:val="000E2619"/>
    <w:rsid w:val="000E43D1"/>
    <w:rsid w:val="000E5BEC"/>
    <w:rsid w:val="000F0E79"/>
    <w:rsid w:val="000F1679"/>
    <w:rsid w:val="000F4457"/>
    <w:rsid w:val="000F49B3"/>
    <w:rsid w:val="00100064"/>
    <w:rsid w:val="0010056B"/>
    <w:rsid w:val="00102092"/>
    <w:rsid w:val="001038B3"/>
    <w:rsid w:val="00106A6F"/>
    <w:rsid w:val="00107A3C"/>
    <w:rsid w:val="0011084D"/>
    <w:rsid w:val="00110F62"/>
    <w:rsid w:val="0011260C"/>
    <w:rsid w:val="00113760"/>
    <w:rsid w:val="001137FE"/>
    <w:rsid w:val="0011745B"/>
    <w:rsid w:val="001200C6"/>
    <w:rsid w:val="001275E6"/>
    <w:rsid w:val="001314BB"/>
    <w:rsid w:val="001317BA"/>
    <w:rsid w:val="00132EF2"/>
    <w:rsid w:val="001349BF"/>
    <w:rsid w:val="00134CA0"/>
    <w:rsid w:val="00134D73"/>
    <w:rsid w:val="001351BE"/>
    <w:rsid w:val="00135939"/>
    <w:rsid w:val="00135A66"/>
    <w:rsid w:val="00135B74"/>
    <w:rsid w:val="001402F9"/>
    <w:rsid w:val="00141D92"/>
    <w:rsid w:val="00143AAB"/>
    <w:rsid w:val="001440B0"/>
    <w:rsid w:val="00145855"/>
    <w:rsid w:val="0014662E"/>
    <w:rsid w:val="00153D6B"/>
    <w:rsid w:val="001564C5"/>
    <w:rsid w:val="00156524"/>
    <w:rsid w:val="00156FDD"/>
    <w:rsid w:val="001629F5"/>
    <w:rsid w:val="00162E48"/>
    <w:rsid w:val="0016368F"/>
    <w:rsid w:val="001640C5"/>
    <w:rsid w:val="00164E23"/>
    <w:rsid w:val="001650DC"/>
    <w:rsid w:val="00166822"/>
    <w:rsid w:val="00166E6F"/>
    <w:rsid w:val="001673CE"/>
    <w:rsid w:val="00167983"/>
    <w:rsid w:val="0017221F"/>
    <w:rsid w:val="00172BED"/>
    <w:rsid w:val="00173338"/>
    <w:rsid w:val="00173AFD"/>
    <w:rsid w:val="00175BDD"/>
    <w:rsid w:val="00176DC6"/>
    <w:rsid w:val="00177387"/>
    <w:rsid w:val="0017754A"/>
    <w:rsid w:val="00181E02"/>
    <w:rsid w:val="001825F7"/>
    <w:rsid w:val="001852D5"/>
    <w:rsid w:val="00186098"/>
    <w:rsid w:val="00186499"/>
    <w:rsid w:val="00191935"/>
    <w:rsid w:val="00192591"/>
    <w:rsid w:val="0019585B"/>
    <w:rsid w:val="001963F5"/>
    <w:rsid w:val="001979E2"/>
    <w:rsid w:val="00197D03"/>
    <w:rsid w:val="001A0D2E"/>
    <w:rsid w:val="001A1105"/>
    <w:rsid w:val="001A1317"/>
    <w:rsid w:val="001A1435"/>
    <w:rsid w:val="001A15E3"/>
    <w:rsid w:val="001A1664"/>
    <w:rsid w:val="001A1DB4"/>
    <w:rsid w:val="001A2891"/>
    <w:rsid w:val="001A67BE"/>
    <w:rsid w:val="001A7710"/>
    <w:rsid w:val="001B1386"/>
    <w:rsid w:val="001B2254"/>
    <w:rsid w:val="001B2745"/>
    <w:rsid w:val="001B284A"/>
    <w:rsid w:val="001B30CE"/>
    <w:rsid w:val="001B460D"/>
    <w:rsid w:val="001B46AC"/>
    <w:rsid w:val="001B56E1"/>
    <w:rsid w:val="001B63ED"/>
    <w:rsid w:val="001B7243"/>
    <w:rsid w:val="001C0ACA"/>
    <w:rsid w:val="001C3B21"/>
    <w:rsid w:val="001C4B58"/>
    <w:rsid w:val="001C4BEC"/>
    <w:rsid w:val="001C7926"/>
    <w:rsid w:val="001D00BE"/>
    <w:rsid w:val="001D0134"/>
    <w:rsid w:val="001D3BCD"/>
    <w:rsid w:val="001D40E9"/>
    <w:rsid w:val="001D43AC"/>
    <w:rsid w:val="001D47A1"/>
    <w:rsid w:val="001D5A56"/>
    <w:rsid w:val="001D5E91"/>
    <w:rsid w:val="001D6495"/>
    <w:rsid w:val="001D68EA"/>
    <w:rsid w:val="001D7088"/>
    <w:rsid w:val="001E0F6C"/>
    <w:rsid w:val="001E2736"/>
    <w:rsid w:val="001E2862"/>
    <w:rsid w:val="001E4A0A"/>
    <w:rsid w:val="001F0662"/>
    <w:rsid w:val="001F14F0"/>
    <w:rsid w:val="001F1EFD"/>
    <w:rsid w:val="001F2BB6"/>
    <w:rsid w:val="001F4840"/>
    <w:rsid w:val="001F65CD"/>
    <w:rsid w:val="001F7800"/>
    <w:rsid w:val="001F7B50"/>
    <w:rsid w:val="002009F1"/>
    <w:rsid w:val="002010D5"/>
    <w:rsid w:val="00201A88"/>
    <w:rsid w:val="002033E1"/>
    <w:rsid w:val="00203536"/>
    <w:rsid w:val="00203676"/>
    <w:rsid w:val="002037A0"/>
    <w:rsid w:val="00203FD3"/>
    <w:rsid w:val="00204362"/>
    <w:rsid w:val="002051E9"/>
    <w:rsid w:val="00206CB8"/>
    <w:rsid w:val="002102C4"/>
    <w:rsid w:val="0021123F"/>
    <w:rsid w:val="00211771"/>
    <w:rsid w:val="00211A6C"/>
    <w:rsid w:val="0021399D"/>
    <w:rsid w:val="00213AF0"/>
    <w:rsid w:val="002146EC"/>
    <w:rsid w:val="00215B78"/>
    <w:rsid w:val="00220853"/>
    <w:rsid w:val="00220CCC"/>
    <w:rsid w:val="002217E6"/>
    <w:rsid w:val="00221A75"/>
    <w:rsid w:val="00222C72"/>
    <w:rsid w:val="0022343E"/>
    <w:rsid w:val="0022392C"/>
    <w:rsid w:val="00223C34"/>
    <w:rsid w:val="00224BDE"/>
    <w:rsid w:val="00225C6A"/>
    <w:rsid w:val="00231EC8"/>
    <w:rsid w:val="00232D29"/>
    <w:rsid w:val="00234155"/>
    <w:rsid w:val="00234FFB"/>
    <w:rsid w:val="002402E7"/>
    <w:rsid w:val="00240DC8"/>
    <w:rsid w:val="00240E72"/>
    <w:rsid w:val="00241D17"/>
    <w:rsid w:val="00241F98"/>
    <w:rsid w:val="002435E4"/>
    <w:rsid w:val="00243C3A"/>
    <w:rsid w:val="00243CF1"/>
    <w:rsid w:val="00244797"/>
    <w:rsid w:val="002475D5"/>
    <w:rsid w:val="0025074F"/>
    <w:rsid w:val="0025124F"/>
    <w:rsid w:val="00251AA3"/>
    <w:rsid w:val="00252342"/>
    <w:rsid w:val="00253557"/>
    <w:rsid w:val="00254491"/>
    <w:rsid w:val="00254F90"/>
    <w:rsid w:val="00256038"/>
    <w:rsid w:val="00257DB0"/>
    <w:rsid w:val="00260B8E"/>
    <w:rsid w:val="00261B54"/>
    <w:rsid w:val="00262270"/>
    <w:rsid w:val="0026265A"/>
    <w:rsid w:val="00262B76"/>
    <w:rsid w:val="002638BB"/>
    <w:rsid w:val="0026434A"/>
    <w:rsid w:val="00266E0A"/>
    <w:rsid w:val="00270300"/>
    <w:rsid w:val="00272146"/>
    <w:rsid w:val="00273E24"/>
    <w:rsid w:val="0027529B"/>
    <w:rsid w:val="002769DC"/>
    <w:rsid w:val="00277F15"/>
    <w:rsid w:val="00277F80"/>
    <w:rsid w:val="00280751"/>
    <w:rsid w:val="002815F9"/>
    <w:rsid w:val="00281EE7"/>
    <w:rsid w:val="0028467B"/>
    <w:rsid w:val="00285A75"/>
    <w:rsid w:val="00286309"/>
    <w:rsid w:val="002875C7"/>
    <w:rsid w:val="00290983"/>
    <w:rsid w:val="00290E38"/>
    <w:rsid w:val="00291999"/>
    <w:rsid w:val="00291D32"/>
    <w:rsid w:val="0029365E"/>
    <w:rsid w:val="00293F97"/>
    <w:rsid w:val="002973C1"/>
    <w:rsid w:val="0029752E"/>
    <w:rsid w:val="002A10A3"/>
    <w:rsid w:val="002A1949"/>
    <w:rsid w:val="002A32A5"/>
    <w:rsid w:val="002A41AC"/>
    <w:rsid w:val="002A4EFB"/>
    <w:rsid w:val="002A5E2F"/>
    <w:rsid w:val="002A67F4"/>
    <w:rsid w:val="002A7319"/>
    <w:rsid w:val="002A78F4"/>
    <w:rsid w:val="002B33FC"/>
    <w:rsid w:val="002B37C9"/>
    <w:rsid w:val="002B6C5A"/>
    <w:rsid w:val="002C05E0"/>
    <w:rsid w:val="002C3F0D"/>
    <w:rsid w:val="002C462C"/>
    <w:rsid w:val="002C4695"/>
    <w:rsid w:val="002C48B1"/>
    <w:rsid w:val="002C5A9E"/>
    <w:rsid w:val="002C67A9"/>
    <w:rsid w:val="002C70FE"/>
    <w:rsid w:val="002C7CE0"/>
    <w:rsid w:val="002D0D21"/>
    <w:rsid w:val="002D2C4D"/>
    <w:rsid w:val="002D41E1"/>
    <w:rsid w:val="002D4B08"/>
    <w:rsid w:val="002D511B"/>
    <w:rsid w:val="002D75BA"/>
    <w:rsid w:val="002D7FDD"/>
    <w:rsid w:val="002E00EC"/>
    <w:rsid w:val="002E1090"/>
    <w:rsid w:val="002E1184"/>
    <w:rsid w:val="002E252B"/>
    <w:rsid w:val="002E26C1"/>
    <w:rsid w:val="002E6201"/>
    <w:rsid w:val="002E72C2"/>
    <w:rsid w:val="002F0D94"/>
    <w:rsid w:val="002F1F55"/>
    <w:rsid w:val="002F3292"/>
    <w:rsid w:val="002F4D36"/>
    <w:rsid w:val="002F5760"/>
    <w:rsid w:val="00305A15"/>
    <w:rsid w:val="00306760"/>
    <w:rsid w:val="00307DF2"/>
    <w:rsid w:val="00307F65"/>
    <w:rsid w:val="0031004F"/>
    <w:rsid w:val="00313D72"/>
    <w:rsid w:val="003150C5"/>
    <w:rsid w:val="00317F10"/>
    <w:rsid w:val="003216F2"/>
    <w:rsid w:val="003220F6"/>
    <w:rsid w:val="00322DF9"/>
    <w:rsid w:val="00323204"/>
    <w:rsid w:val="0032321E"/>
    <w:rsid w:val="00325664"/>
    <w:rsid w:val="003269B5"/>
    <w:rsid w:val="003278B0"/>
    <w:rsid w:val="00330B45"/>
    <w:rsid w:val="003311E2"/>
    <w:rsid w:val="00331862"/>
    <w:rsid w:val="00333185"/>
    <w:rsid w:val="00335C14"/>
    <w:rsid w:val="00335E7F"/>
    <w:rsid w:val="00340C79"/>
    <w:rsid w:val="00341979"/>
    <w:rsid w:val="00343C49"/>
    <w:rsid w:val="00344094"/>
    <w:rsid w:val="00344227"/>
    <w:rsid w:val="00344C09"/>
    <w:rsid w:val="0034507E"/>
    <w:rsid w:val="00345FFA"/>
    <w:rsid w:val="00350611"/>
    <w:rsid w:val="00350729"/>
    <w:rsid w:val="00350A83"/>
    <w:rsid w:val="0035244F"/>
    <w:rsid w:val="00352C15"/>
    <w:rsid w:val="003536EC"/>
    <w:rsid w:val="0035448B"/>
    <w:rsid w:val="003557F6"/>
    <w:rsid w:val="003575CE"/>
    <w:rsid w:val="00357DBC"/>
    <w:rsid w:val="00360665"/>
    <w:rsid w:val="00361062"/>
    <w:rsid w:val="003613F2"/>
    <w:rsid w:val="00361C16"/>
    <w:rsid w:val="00361DF7"/>
    <w:rsid w:val="00361F4C"/>
    <w:rsid w:val="00362DB2"/>
    <w:rsid w:val="003630DB"/>
    <w:rsid w:val="00365909"/>
    <w:rsid w:val="00365F3A"/>
    <w:rsid w:val="00367B81"/>
    <w:rsid w:val="00370AAF"/>
    <w:rsid w:val="00370DA4"/>
    <w:rsid w:val="003714B7"/>
    <w:rsid w:val="00372212"/>
    <w:rsid w:val="00373025"/>
    <w:rsid w:val="00373D25"/>
    <w:rsid w:val="003746BE"/>
    <w:rsid w:val="0037605F"/>
    <w:rsid w:val="00377FD8"/>
    <w:rsid w:val="00382BB9"/>
    <w:rsid w:val="00383FAB"/>
    <w:rsid w:val="00385103"/>
    <w:rsid w:val="00385312"/>
    <w:rsid w:val="003859A6"/>
    <w:rsid w:val="003863D8"/>
    <w:rsid w:val="003867C5"/>
    <w:rsid w:val="00386E4D"/>
    <w:rsid w:val="00391764"/>
    <w:rsid w:val="00392830"/>
    <w:rsid w:val="003948CE"/>
    <w:rsid w:val="00394CEC"/>
    <w:rsid w:val="003952B0"/>
    <w:rsid w:val="00395553"/>
    <w:rsid w:val="00395845"/>
    <w:rsid w:val="0039613E"/>
    <w:rsid w:val="0039727E"/>
    <w:rsid w:val="0039736B"/>
    <w:rsid w:val="00397D2C"/>
    <w:rsid w:val="003A073E"/>
    <w:rsid w:val="003A09F1"/>
    <w:rsid w:val="003A21DB"/>
    <w:rsid w:val="003A5C99"/>
    <w:rsid w:val="003A6A7C"/>
    <w:rsid w:val="003A6D56"/>
    <w:rsid w:val="003A73C4"/>
    <w:rsid w:val="003A786F"/>
    <w:rsid w:val="003B113C"/>
    <w:rsid w:val="003B246A"/>
    <w:rsid w:val="003B285E"/>
    <w:rsid w:val="003B3323"/>
    <w:rsid w:val="003B3393"/>
    <w:rsid w:val="003B3854"/>
    <w:rsid w:val="003B417E"/>
    <w:rsid w:val="003B4832"/>
    <w:rsid w:val="003B78AB"/>
    <w:rsid w:val="003C0814"/>
    <w:rsid w:val="003C25EB"/>
    <w:rsid w:val="003C2D9B"/>
    <w:rsid w:val="003C3962"/>
    <w:rsid w:val="003C464D"/>
    <w:rsid w:val="003C4BDF"/>
    <w:rsid w:val="003C4BE5"/>
    <w:rsid w:val="003C5243"/>
    <w:rsid w:val="003D021E"/>
    <w:rsid w:val="003D036C"/>
    <w:rsid w:val="003D1EEC"/>
    <w:rsid w:val="003D61C3"/>
    <w:rsid w:val="003E0135"/>
    <w:rsid w:val="003E230E"/>
    <w:rsid w:val="003E2463"/>
    <w:rsid w:val="003E2F5E"/>
    <w:rsid w:val="003E6062"/>
    <w:rsid w:val="003E640F"/>
    <w:rsid w:val="003E667F"/>
    <w:rsid w:val="003E7E40"/>
    <w:rsid w:val="003F28F3"/>
    <w:rsid w:val="003F3F6B"/>
    <w:rsid w:val="003F5475"/>
    <w:rsid w:val="003F76AC"/>
    <w:rsid w:val="003F7918"/>
    <w:rsid w:val="003F7AA6"/>
    <w:rsid w:val="00400B3A"/>
    <w:rsid w:val="00401116"/>
    <w:rsid w:val="00401217"/>
    <w:rsid w:val="004030F0"/>
    <w:rsid w:val="00410912"/>
    <w:rsid w:val="00410F8E"/>
    <w:rsid w:val="00411951"/>
    <w:rsid w:val="0041299B"/>
    <w:rsid w:val="00412B2B"/>
    <w:rsid w:val="00412CDD"/>
    <w:rsid w:val="0041369C"/>
    <w:rsid w:val="004141BA"/>
    <w:rsid w:val="00415839"/>
    <w:rsid w:val="0041610B"/>
    <w:rsid w:val="00420660"/>
    <w:rsid w:val="004218E0"/>
    <w:rsid w:val="00422181"/>
    <w:rsid w:val="00422FE4"/>
    <w:rsid w:val="00423B48"/>
    <w:rsid w:val="00431E4F"/>
    <w:rsid w:val="00432470"/>
    <w:rsid w:val="0043288C"/>
    <w:rsid w:val="00433D39"/>
    <w:rsid w:val="00434029"/>
    <w:rsid w:val="00436955"/>
    <w:rsid w:val="00437716"/>
    <w:rsid w:val="004402DC"/>
    <w:rsid w:val="004444F9"/>
    <w:rsid w:val="00444BD1"/>
    <w:rsid w:val="004452BE"/>
    <w:rsid w:val="00446AF5"/>
    <w:rsid w:val="00446FBC"/>
    <w:rsid w:val="00447163"/>
    <w:rsid w:val="004475BD"/>
    <w:rsid w:val="00447D29"/>
    <w:rsid w:val="00451CD6"/>
    <w:rsid w:val="0046000C"/>
    <w:rsid w:val="004604C6"/>
    <w:rsid w:val="00461FED"/>
    <w:rsid w:val="00462051"/>
    <w:rsid w:val="00462D76"/>
    <w:rsid w:val="004648F9"/>
    <w:rsid w:val="0046564E"/>
    <w:rsid w:val="00467B37"/>
    <w:rsid w:val="00470012"/>
    <w:rsid w:val="00471027"/>
    <w:rsid w:val="004727AF"/>
    <w:rsid w:val="004729D5"/>
    <w:rsid w:val="00472BF2"/>
    <w:rsid w:val="00473F1F"/>
    <w:rsid w:val="00476961"/>
    <w:rsid w:val="00476F51"/>
    <w:rsid w:val="004773FB"/>
    <w:rsid w:val="0047777C"/>
    <w:rsid w:val="00480143"/>
    <w:rsid w:val="004814A3"/>
    <w:rsid w:val="00482BC9"/>
    <w:rsid w:val="004832F9"/>
    <w:rsid w:val="00483A7B"/>
    <w:rsid w:val="004861FA"/>
    <w:rsid w:val="00487143"/>
    <w:rsid w:val="0048741B"/>
    <w:rsid w:val="004907BF"/>
    <w:rsid w:val="0049371D"/>
    <w:rsid w:val="004945D9"/>
    <w:rsid w:val="00494FE6"/>
    <w:rsid w:val="0049539B"/>
    <w:rsid w:val="00496702"/>
    <w:rsid w:val="00496752"/>
    <w:rsid w:val="004973C4"/>
    <w:rsid w:val="00497EE5"/>
    <w:rsid w:val="004A0708"/>
    <w:rsid w:val="004A0A45"/>
    <w:rsid w:val="004A114C"/>
    <w:rsid w:val="004A1E3F"/>
    <w:rsid w:val="004A26C0"/>
    <w:rsid w:val="004A2E06"/>
    <w:rsid w:val="004A3442"/>
    <w:rsid w:val="004A3949"/>
    <w:rsid w:val="004A3FB8"/>
    <w:rsid w:val="004A4622"/>
    <w:rsid w:val="004A78F7"/>
    <w:rsid w:val="004B2963"/>
    <w:rsid w:val="004B35B2"/>
    <w:rsid w:val="004B44B2"/>
    <w:rsid w:val="004B55A0"/>
    <w:rsid w:val="004B5ECC"/>
    <w:rsid w:val="004B7BA2"/>
    <w:rsid w:val="004C1A5E"/>
    <w:rsid w:val="004C2A23"/>
    <w:rsid w:val="004C39A4"/>
    <w:rsid w:val="004C4041"/>
    <w:rsid w:val="004C4438"/>
    <w:rsid w:val="004C5152"/>
    <w:rsid w:val="004C5C72"/>
    <w:rsid w:val="004C6E13"/>
    <w:rsid w:val="004D051B"/>
    <w:rsid w:val="004D05AB"/>
    <w:rsid w:val="004D2373"/>
    <w:rsid w:val="004D6665"/>
    <w:rsid w:val="004D77B0"/>
    <w:rsid w:val="004D77DC"/>
    <w:rsid w:val="004E0AB9"/>
    <w:rsid w:val="004E0D78"/>
    <w:rsid w:val="004E0F18"/>
    <w:rsid w:val="004E2F35"/>
    <w:rsid w:val="004E3C1E"/>
    <w:rsid w:val="004E3C7F"/>
    <w:rsid w:val="004E442E"/>
    <w:rsid w:val="004E68B7"/>
    <w:rsid w:val="004E6D95"/>
    <w:rsid w:val="004F0CF9"/>
    <w:rsid w:val="004F10B5"/>
    <w:rsid w:val="004F1C2F"/>
    <w:rsid w:val="004F316E"/>
    <w:rsid w:val="004F3D7F"/>
    <w:rsid w:val="004F470C"/>
    <w:rsid w:val="004F4856"/>
    <w:rsid w:val="004F57EB"/>
    <w:rsid w:val="004F61EF"/>
    <w:rsid w:val="004F65D2"/>
    <w:rsid w:val="004F7BE8"/>
    <w:rsid w:val="005010C0"/>
    <w:rsid w:val="005015BF"/>
    <w:rsid w:val="0050276A"/>
    <w:rsid w:val="00503529"/>
    <w:rsid w:val="00503874"/>
    <w:rsid w:val="0050430E"/>
    <w:rsid w:val="00504714"/>
    <w:rsid w:val="00504C77"/>
    <w:rsid w:val="0050565F"/>
    <w:rsid w:val="00506F85"/>
    <w:rsid w:val="00507584"/>
    <w:rsid w:val="0051381A"/>
    <w:rsid w:val="00516042"/>
    <w:rsid w:val="0051672F"/>
    <w:rsid w:val="00517D44"/>
    <w:rsid w:val="00520530"/>
    <w:rsid w:val="00521721"/>
    <w:rsid w:val="00521888"/>
    <w:rsid w:val="00521AD1"/>
    <w:rsid w:val="00521B9D"/>
    <w:rsid w:val="00522251"/>
    <w:rsid w:val="00522AB3"/>
    <w:rsid w:val="00526289"/>
    <w:rsid w:val="005273A7"/>
    <w:rsid w:val="00530018"/>
    <w:rsid w:val="0053033A"/>
    <w:rsid w:val="0053061B"/>
    <w:rsid w:val="0053064E"/>
    <w:rsid w:val="00530EA9"/>
    <w:rsid w:val="00531BDE"/>
    <w:rsid w:val="005327C8"/>
    <w:rsid w:val="00532AF3"/>
    <w:rsid w:val="00534B04"/>
    <w:rsid w:val="00535384"/>
    <w:rsid w:val="00536072"/>
    <w:rsid w:val="00536180"/>
    <w:rsid w:val="00537665"/>
    <w:rsid w:val="00537A51"/>
    <w:rsid w:val="00537E82"/>
    <w:rsid w:val="0054117D"/>
    <w:rsid w:val="0054549A"/>
    <w:rsid w:val="005455FD"/>
    <w:rsid w:val="00546070"/>
    <w:rsid w:val="005467F2"/>
    <w:rsid w:val="00553369"/>
    <w:rsid w:val="00554841"/>
    <w:rsid w:val="00556A41"/>
    <w:rsid w:val="00556BAC"/>
    <w:rsid w:val="005600D3"/>
    <w:rsid w:val="00560B66"/>
    <w:rsid w:val="005647B7"/>
    <w:rsid w:val="00567246"/>
    <w:rsid w:val="00573A7E"/>
    <w:rsid w:val="00573F39"/>
    <w:rsid w:val="005744FE"/>
    <w:rsid w:val="00577139"/>
    <w:rsid w:val="00577A7E"/>
    <w:rsid w:val="00581035"/>
    <w:rsid w:val="00582861"/>
    <w:rsid w:val="00582EE8"/>
    <w:rsid w:val="005844EA"/>
    <w:rsid w:val="005856E1"/>
    <w:rsid w:val="00585D6A"/>
    <w:rsid w:val="005866AC"/>
    <w:rsid w:val="0059059D"/>
    <w:rsid w:val="00590999"/>
    <w:rsid w:val="0059373E"/>
    <w:rsid w:val="005A0839"/>
    <w:rsid w:val="005A1DE9"/>
    <w:rsid w:val="005A298A"/>
    <w:rsid w:val="005A2C07"/>
    <w:rsid w:val="005A30F6"/>
    <w:rsid w:val="005A3EF3"/>
    <w:rsid w:val="005A47CE"/>
    <w:rsid w:val="005B0B67"/>
    <w:rsid w:val="005B212A"/>
    <w:rsid w:val="005B386E"/>
    <w:rsid w:val="005B58E7"/>
    <w:rsid w:val="005B5AFB"/>
    <w:rsid w:val="005B7FD5"/>
    <w:rsid w:val="005C0B50"/>
    <w:rsid w:val="005C1912"/>
    <w:rsid w:val="005C2492"/>
    <w:rsid w:val="005C2927"/>
    <w:rsid w:val="005C29B3"/>
    <w:rsid w:val="005C29E5"/>
    <w:rsid w:val="005C2E14"/>
    <w:rsid w:val="005C492C"/>
    <w:rsid w:val="005C5CDA"/>
    <w:rsid w:val="005C6F08"/>
    <w:rsid w:val="005D0F29"/>
    <w:rsid w:val="005D1EA4"/>
    <w:rsid w:val="005D3929"/>
    <w:rsid w:val="005D4318"/>
    <w:rsid w:val="005D4351"/>
    <w:rsid w:val="005D5048"/>
    <w:rsid w:val="005D5335"/>
    <w:rsid w:val="005D5FDC"/>
    <w:rsid w:val="005D6BEF"/>
    <w:rsid w:val="005D6F7E"/>
    <w:rsid w:val="005E03EC"/>
    <w:rsid w:val="005E0F0D"/>
    <w:rsid w:val="005E18A2"/>
    <w:rsid w:val="005E2F73"/>
    <w:rsid w:val="005E3FEF"/>
    <w:rsid w:val="005E4BF4"/>
    <w:rsid w:val="005E60A6"/>
    <w:rsid w:val="005E7615"/>
    <w:rsid w:val="005F0590"/>
    <w:rsid w:val="005F1E1E"/>
    <w:rsid w:val="005F32CD"/>
    <w:rsid w:val="005F411E"/>
    <w:rsid w:val="005F56D0"/>
    <w:rsid w:val="0060164B"/>
    <w:rsid w:val="0060227B"/>
    <w:rsid w:val="00603F19"/>
    <w:rsid w:val="006105DC"/>
    <w:rsid w:val="00611D7D"/>
    <w:rsid w:val="00613AE0"/>
    <w:rsid w:val="006145B9"/>
    <w:rsid w:val="00614FC7"/>
    <w:rsid w:val="00616F58"/>
    <w:rsid w:val="00616F68"/>
    <w:rsid w:val="006225B2"/>
    <w:rsid w:val="00623128"/>
    <w:rsid w:val="006242E4"/>
    <w:rsid w:val="00624A3F"/>
    <w:rsid w:val="0062508E"/>
    <w:rsid w:val="00625E23"/>
    <w:rsid w:val="0062732C"/>
    <w:rsid w:val="00627C67"/>
    <w:rsid w:val="00627CB7"/>
    <w:rsid w:val="00633554"/>
    <w:rsid w:val="00633DD2"/>
    <w:rsid w:val="00635911"/>
    <w:rsid w:val="00635D3D"/>
    <w:rsid w:val="0063610C"/>
    <w:rsid w:val="00637388"/>
    <w:rsid w:val="00637AD1"/>
    <w:rsid w:val="006401A5"/>
    <w:rsid w:val="00640DA8"/>
    <w:rsid w:val="006412E7"/>
    <w:rsid w:val="00641F3F"/>
    <w:rsid w:val="00642C70"/>
    <w:rsid w:val="00643967"/>
    <w:rsid w:val="00644358"/>
    <w:rsid w:val="00645B73"/>
    <w:rsid w:val="00645CB1"/>
    <w:rsid w:val="0064608F"/>
    <w:rsid w:val="006460C1"/>
    <w:rsid w:val="00646830"/>
    <w:rsid w:val="00647740"/>
    <w:rsid w:val="00647A6B"/>
    <w:rsid w:val="00647E59"/>
    <w:rsid w:val="00650503"/>
    <w:rsid w:val="00651501"/>
    <w:rsid w:val="00651CE9"/>
    <w:rsid w:val="006548EC"/>
    <w:rsid w:val="006559FA"/>
    <w:rsid w:val="00655D49"/>
    <w:rsid w:val="00656372"/>
    <w:rsid w:val="00656699"/>
    <w:rsid w:val="006566AA"/>
    <w:rsid w:val="00657E3A"/>
    <w:rsid w:val="00660868"/>
    <w:rsid w:val="00660A5D"/>
    <w:rsid w:val="006626C5"/>
    <w:rsid w:val="00662A0E"/>
    <w:rsid w:val="00664609"/>
    <w:rsid w:val="0066464C"/>
    <w:rsid w:val="00664B2C"/>
    <w:rsid w:val="00665577"/>
    <w:rsid w:val="00667347"/>
    <w:rsid w:val="00667C1E"/>
    <w:rsid w:val="00674787"/>
    <w:rsid w:val="00674A04"/>
    <w:rsid w:val="00676519"/>
    <w:rsid w:val="006767AD"/>
    <w:rsid w:val="00681AA2"/>
    <w:rsid w:val="00687720"/>
    <w:rsid w:val="00687E70"/>
    <w:rsid w:val="006912AE"/>
    <w:rsid w:val="0069266A"/>
    <w:rsid w:val="006929AF"/>
    <w:rsid w:val="00692E4F"/>
    <w:rsid w:val="00693FB9"/>
    <w:rsid w:val="00694BC6"/>
    <w:rsid w:val="00694C52"/>
    <w:rsid w:val="006963E5"/>
    <w:rsid w:val="00697414"/>
    <w:rsid w:val="006A16CC"/>
    <w:rsid w:val="006A2175"/>
    <w:rsid w:val="006A2770"/>
    <w:rsid w:val="006A34DB"/>
    <w:rsid w:val="006A5891"/>
    <w:rsid w:val="006B0D30"/>
    <w:rsid w:val="006B38FE"/>
    <w:rsid w:val="006B40DB"/>
    <w:rsid w:val="006B4367"/>
    <w:rsid w:val="006B6982"/>
    <w:rsid w:val="006B6BD3"/>
    <w:rsid w:val="006B6BE9"/>
    <w:rsid w:val="006B749C"/>
    <w:rsid w:val="006B760E"/>
    <w:rsid w:val="006B7C15"/>
    <w:rsid w:val="006C162E"/>
    <w:rsid w:val="006C3BD3"/>
    <w:rsid w:val="006C4E2A"/>
    <w:rsid w:val="006C6F18"/>
    <w:rsid w:val="006C7558"/>
    <w:rsid w:val="006D2B47"/>
    <w:rsid w:val="006E0080"/>
    <w:rsid w:val="006E02D6"/>
    <w:rsid w:val="006E1AA4"/>
    <w:rsid w:val="006E372F"/>
    <w:rsid w:val="006E73D1"/>
    <w:rsid w:val="006F02A2"/>
    <w:rsid w:val="006F1B8D"/>
    <w:rsid w:val="006F1D56"/>
    <w:rsid w:val="007005FA"/>
    <w:rsid w:val="00700886"/>
    <w:rsid w:val="00702486"/>
    <w:rsid w:val="00702E0A"/>
    <w:rsid w:val="00702EAD"/>
    <w:rsid w:val="0070408F"/>
    <w:rsid w:val="00704C49"/>
    <w:rsid w:val="00710E47"/>
    <w:rsid w:val="0071342D"/>
    <w:rsid w:val="00713FC6"/>
    <w:rsid w:val="00714871"/>
    <w:rsid w:val="00715753"/>
    <w:rsid w:val="007159EF"/>
    <w:rsid w:val="0071655F"/>
    <w:rsid w:val="00716689"/>
    <w:rsid w:val="007170FD"/>
    <w:rsid w:val="007173B8"/>
    <w:rsid w:val="00717F9B"/>
    <w:rsid w:val="00720E12"/>
    <w:rsid w:val="00721339"/>
    <w:rsid w:val="00722073"/>
    <w:rsid w:val="007225B1"/>
    <w:rsid w:val="007226EA"/>
    <w:rsid w:val="007227A8"/>
    <w:rsid w:val="0072386F"/>
    <w:rsid w:val="00725622"/>
    <w:rsid w:val="0072580C"/>
    <w:rsid w:val="007307AF"/>
    <w:rsid w:val="0073122F"/>
    <w:rsid w:val="00731B8B"/>
    <w:rsid w:val="00732413"/>
    <w:rsid w:val="00733E9B"/>
    <w:rsid w:val="00734DF0"/>
    <w:rsid w:val="007367B1"/>
    <w:rsid w:val="00737104"/>
    <w:rsid w:val="0073743F"/>
    <w:rsid w:val="007402A9"/>
    <w:rsid w:val="00740A5C"/>
    <w:rsid w:val="00741658"/>
    <w:rsid w:val="007421A1"/>
    <w:rsid w:val="00742231"/>
    <w:rsid w:val="00743F30"/>
    <w:rsid w:val="00744388"/>
    <w:rsid w:val="00744892"/>
    <w:rsid w:val="0074557C"/>
    <w:rsid w:val="00746B4B"/>
    <w:rsid w:val="00750557"/>
    <w:rsid w:val="00750846"/>
    <w:rsid w:val="00750BC6"/>
    <w:rsid w:val="00751D53"/>
    <w:rsid w:val="00755CF2"/>
    <w:rsid w:val="00755CF4"/>
    <w:rsid w:val="00756045"/>
    <w:rsid w:val="007573E6"/>
    <w:rsid w:val="0076012C"/>
    <w:rsid w:val="0076079E"/>
    <w:rsid w:val="0076263C"/>
    <w:rsid w:val="00762656"/>
    <w:rsid w:val="007660CF"/>
    <w:rsid w:val="007664BA"/>
    <w:rsid w:val="0076679B"/>
    <w:rsid w:val="00767882"/>
    <w:rsid w:val="00767F0E"/>
    <w:rsid w:val="00771AB9"/>
    <w:rsid w:val="00772B9A"/>
    <w:rsid w:val="00772B9B"/>
    <w:rsid w:val="00772D6F"/>
    <w:rsid w:val="0077339B"/>
    <w:rsid w:val="007738CB"/>
    <w:rsid w:val="00775081"/>
    <w:rsid w:val="007765C0"/>
    <w:rsid w:val="00777CCE"/>
    <w:rsid w:val="00781536"/>
    <w:rsid w:val="00781C04"/>
    <w:rsid w:val="007826E9"/>
    <w:rsid w:val="007832F9"/>
    <w:rsid w:val="007842F6"/>
    <w:rsid w:val="0078489D"/>
    <w:rsid w:val="0078735A"/>
    <w:rsid w:val="007878E5"/>
    <w:rsid w:val="007900EE"/>
    <w:rsid w:val="00790C62"/>
    <w:rsid w:val="0079285F"/>
    <w:rsid w:val="00792A0E"/>
    <w:rsid w:val="0079371A"/>
    <w:rsid w:val="007A24CF"/>
    <w:rsid w:val="007A338A"/>
    <w:rsid w:val="007A339A"/>
    <w:rsid w:val="007A5358"/>
    <w:rsid w:val="007A5CBD"/>
    <w:rsid w:val="007A7504"/>
    <w:rsid w:val="007B153E"/>
    <w:rsid w:val="007B2550"/>
    <w:rsid w:val="007B3DF7"/>
    <w:rsid w:val="007B4E00"/>
    <w:rsid w:val="007B4F49"/>
    <w:rsid w:val="007B77F8"/>
    <w:rsid w:val="007C150C"/>
    <w:rsid w:val="007C1BEA"/>
    <w:rsid w:val="007C2371"/>
    <w:rsid w:val="007C2999"/>
    <w:rsid w:val="007C2D27"/>
    <w:rsid w:val="007C4CDA"/>
    <w:rsid w:val="007C6AE6"/>
    <w:rsid w:val="007C6CF4"/>
    <w:rsid w:val="007C7660"/>
    <w:rsid w:val="007C7AC2"/>
    <w:rsid w:val="007D0CDA"/>
    <w:rsid w:val="007D1088"/>
    <w:rsid w:val="007D2051"/>
    <w:rsid w:val="007D26DD"/>
    <w:rsid w:val="007D2757"/>
    <w:rsid w:val="007D441B"/>
    <w:rsid w:val="007D5313"/>
    <w:rsid w:val="007D5BD7"/>
    <w:rsid w:val="007D6EDB"/>
    <w:rsid w:val="007E0AF6"/>
    <w:rsid w:val="007E0EDE"/>
    <w:rsid w:val="007E10FD"/>
    <w:rsid w:val="007E1B7B"/>
    <w:rsid w:val="007E2001"/>
    <w:rsid w:val="007E382B"/>
    <w:rsid w:val="007E4553"/>
    <w:rsid w:val="007F10AF"/>
    <w:rsid w:val="007F265F"/>
    <w:rsid w:val="007F26A5"/>
    <w:rsid w:val="007F2705"/>
    <w:rsid w:val="007F3DFB"/>
    <w:rsid w:val="007F4758"/>
    <w:rsid w:val="007F4BA8"/>
    <w:rsid w:val="007F61EA"/>
    <w:rsid w:val="0080096C"/>
    <w:rsid w:val="00800FB5"/>
    <w:rsid w:val="008031A7"/>
    <w:rsid w:val="008033D8"/>
    <w:rsid w:val="00804541"/>
    <w:rsid w:val="00804954"/>
    <w:rsid w:val="00805297"/>
    <w:rsid w:val="0080532E"/>
    <w:rsid w:val="00805F06"/>
    <w:rsid w:val="00806DFB"/>
    <w:rsid w:val="008124F7"/>
    <w:rsid w:val="00813643"/>
    <w:rsid w:val="008157FA"/>
    <w:rsid w:val="00815DA8"/>
    <w:rsid w:val="00817143"/>
    <w:rsid w:val="00817DFE"/>
    <w:rsid w:val="00820310"/>
    <w:rsid w:val="00820709"/>
    <w:rsid w:val="008233A2"/>
    <w:rsid w:val="00823502"/>
    <w:rsid w:val="0082354E"/>
    <w:rsid w:val="00824C23"/>
    <w:rsid w:val="00831260"/>
    <w:rsid w:val="00831285"/>
    <w:rsid w:val="008322FF"/>
    <w:rsid w:val="00834940"/>
    <w:rsid w:val="00834F1C"/>
    <w:rsid w:val="00835C94"/>
    <w:rsid w:val="008361A2"/>
    <w:rsid w:val="008372CC"/>
    <w:rsid w:val="00840CFA"/>
    <w:rsid w:val="00841B8C"/>
    <w:rsid w:val="00841E73"/>
    <w:rsid w:val="00843A74"/>
    <w:rsid w:val="00846D67"/>
    <w:rsid w:val="0085157C"/>
    <w:rsid w:val="00851F3E"/>
    <w:rsid w:val="0085247B"/>
    <w:rsid w:val="00852577"/>
    <w:rsid w:val="00853ABB"/>
    <w:rsid w:val="00854638"/>
    <w:rsid w:val="00855EEC"/>
    <w:rsid w:val="0085609B"/>
    <w:rsid w:val="00856D28"/>
    <w:rsid w:val="00856ECF"/>
    <w:rsid w:val="00865CD1"/>
    <w:rsid w:val="00870265"/>
    <w:rsid w:val="00871140"/>
    <w:rsid w:val="00872143"/>
    <w:rsid w:val="00873F58"/>
    <w:rsid w:val="00874670"/>
    <w:rsid w:val="00875B03"/>
    <w:rsid w:val="00875C46"/>
    <w:rsid w:val="00876CCC"/>
    <w:rsid w:val="008821FA"/>
    <w:rsid w:val="00883F45"/>
    <w:rsid w:val="00885C5F"/>
    <w:rsid w:val="00886573"/>
    <w:rsid w:val="00891150"/>
    <w:rsid w:val="0089163D"/>
    <w:rsid w:val="00892FDB"/>
    <w:rsid w:val="00894637"/>
    <w:rsid w:val="00896380"/>
    <w:rsid w:val="008A0D84"/>
    <w:rsid w:val="008A142C"/>
    <w:rsid w:val="008A3A0B"/>
    <w:rsid w:val="008A4219"/>
    <w:rsid w:val="008A4830"/>
    <w:rsid w:val="008A4A1A"/>
    <w:rsid w:val="008A4D46"/>
    <w:rsid w:val="008A4E54"/>
    <w:rsid w:val="008A679B"/>
    <w:rsid w:val="008A73F8"/>
    <w:rsid w:val="008A7903"/>
    <w:rsid w:val="008A7EA5"/>
    <w:rsid w:val="008B29FD"/>
    <w:rsid w:val="008B3163"/>
    <w:rsid w:val="008B32E8"/>
    <w:rsid w:val="008B46F1"/>
    <w:rsid w:val="008B50AF"/>
    <w:rsid w:val="008B518A"/>
    <w:rsid w:val="008B5A65"/>
    <w:rsid w:val="008B5F3F"/>
    <w:rsid w:val="008B650F"/>
    <w:rsid w:val="008B6DA8"/>
    <w:rsid w:val="008B79EB"/>
    <w:rsid w:val="008B7B8F"/>
    <w:rsid w:val="008C0D03"/>
    <w:rsid w:val="008C21CB"/>
    <w:rsid w:val="008C29AF"/>
    <w:rsid w:val="008C2A6F"/>
    <w:rsid w:val="008C4822"/>
    <w:rsid w:val="008C4B47"/>
    <w:rsid w:val="008C4D52"/>
    <w:rsid w:val="008C54F0"/>
    <w:rsid w:val="008C5E9A"/>
    <w:rsid w:val="008C6A76"/>
    <w:rsid w:val="008C7703"/>
    <w:rsid w:val="008D07C0"/>
    <w:rsid w:val="008D1762"/>
    <w:rsid w:val="008D1F2D"/>
    <w:rsid w:val="008D2D56"/>
    <w:rsid w:val="008D3106"/>
    <w:rsid w:val="008D4D2B"/>
    <w:rsid w:val="008D4F3A"/>
    <w:rsid w:val="008D5D53"/>
    <w:rsid w:val="008D5E8C"/>
    <w:rsid w:val="008D70FF"/>
    <w:rsid w:val="008E0054"/>
    <w:rsid w:val="008E079B"/>
    <w:rsid w:val="008E1C1B"/>
    <w:rsid w:val="008E2037"/>
    <w:rsid w:val="008E3660"/>
    <w:rsid w:val="008E3E52"/>
    <w:rsid w:val="008E3E8C"/>
    <w:rsid w:val="008E411D"/>
    <w:rsid w:val="008E4297"/>
    <w:rsid w:val="008E5962"/>
    <w:rsid w:val="008E5B9E"/>
    <w:rsid w:val="008E5C98"/>
    <w:rsid w:val="008E79C6"/>
    <w:rsid w:val="008F1764"/>
    <w:rsid w:val="008F3F29"/>
    <w:rsid w:val="008F4498"/>
    <w:rsid w:val="008F556A"/>
    <w:rsid w:val="008F571B"/>
    <w:rsid w:val="008F5980"/>
    <w:rsid w:val="008F5BA3"/>
    <w:rsid w:val="009002AC"/>
    <w:rsid w:val="00900438"/>
    <w:rsid w:val="00900AD8"/>
    <w:rsid w:val="00900D16"/>
    <w:rsid w:val="00900E1F"/>
    <w:rsid w:val="009012E3"/>
    <w:rsid w:val="00902431"/>
    <w:rsid w:val="009024B5"/>
    <w:rsid w:val="009024D0"/>
    <w:rsid w:val="00902859"/>
    <w:rsid w:val="00902F31"/>
    <w:rsid w:val="00903019"/>
    <w:rsid w:val="00905001"/>
    <w:rsid w:val="0090512E"/>
    <w:rsid w:val="009053DF"/>
    <w:rsid w:val="00906470"/>
    <w:rsid w:val="00906EB0"/>
    <w:rsid w:val="009075C8"/>
    <w:rsid w:val="00910373"/>
    <w:rsid w:val="00910F2A"/>
    <w:rsid w:val="00911332"/>
    <w:rsid w:val="009113C1"/>
    <w:rsid w:val="00914584"/>
    <w:rsid w:val="0091519C"/>
    <w:rsid w:val="00915314"/>
    <w:rsid w:val="00915A16"/>
    <w:rsid w:val="00921728"/>
    <w:rsid w:val="00923123"/>
    <w:rsid w:val="009234B0"/>
    <w:rsid w:val="0092373F"/>
    <w:rsid w:val="00923DBA"/>
    <w:rsid w:val="0092580F"/>
    <w:rsid w:val="00925BDC"/>
    <w:rsid w:val="00927844"/>
    <w:rsid w:val="009302B1"/>
    <w:rsid w:val="009305EE"/>
    <w:rsid w:val="00930B53"/>
    <w:rsid w:val="00931215"/>
    <w:rsid w:val="00932736"/>
    <w:rsid w:val="00932A35"/>
    <w:rsid w:val="00932AA9"/>
    <w:rsid w:val="009336E7"/>
    <w:rsid w:val="00933C08"/>
    <w:rsid w:val="0093519F"/>
    <w:rsid w:val="00935571"/>
    <w:rsid w:val="00937909"/>
    <w:rsid w:val="00940711"/>
    <w:rsid w:val="00941412"/>
    <w:rsid w:val="00941718"/>
    <w:rsid w:val="00941C6C"/>
    <w:rsid w:val="00942E3F"/>
    <w:rsid w:val="009437DC"/>
    <w:rsid w:val="00943E16"/>
    <w:rsid w:val="0094442E"/>
    <w:rsid w:val="00945AF9"/>
    <w:rsid w:val="009463C1"/>
    <w:rsid w:val="00946AD1"/>
    <w:rsid w:val="009475C1"/>
    <w:rsid w:val="00947C8F"/>
    <w:rsid w:val="00947D04"/>
    <w:rsid w:val="00951D92"/>
    <w:rsid w:val="00952652"/>
    <w:rsid w:val="00952D5C"/>
    <w:rsid w:val="00953923"/>
    <w:rsid w:val="00953FFD"/>
    <w:rsid w:val="0095559A"/>
    <w:rsid w:val="00955939"/>
    <w:rsid w:val="00955D69"/>
    <w:rsid w:val="00962D87"/>
    <w:rsid w:val="009630A4"/>
    <w:rsid w:val="00963B5D"/>
    <w:rsid w:val="00964798"/>
    <w:rsid w:val="00964F84"/>
    <w:rsid w:val="009657E0"/>
    <w:rsid w:val="0097116C"/>
    <w:rsid w:val="0097198F"/>
    <w:rsid w:val="00971F7A"/>
    <w:rsid w:val="00975158"/>
    <w:rsid w:val="00975E0E"/>
    <w:rsid w:val="009765E1"/>
    <w:rsid w:val="00981D46"/>
    <w:rsid w:val="00983ECF"/>
    <w:rsid w:val="00984346"/>
    <w:rsid w:val="00985B65"/>
    <w:rsid w:val="00985DA8"/>
    <w:rsid w:val="00986034"/>
    <w:rsid w:val="00986177"/>
    <w:rsid w:val="00986212"/>
    <w:rsid w:val="00986A44"/>
    <w:rsid w:val="00987230"/>
    <w:rsid w:val="0098760F"/>
    <w:rsid w:val="00987A8A"/>
    <w:rsid w:val="00987B0E"/>
    <w:rsid w:val="0099131E"/>
    <w:rsid w:val="00992152"/>
    <w:rsid w:val="00992AE6"/>
    <w:rsid w:val="00993F22"/>
    <w:rsid w:val="0099508A"/>
    <w:rsid w:val="00995D46"/>
    <w:rsid w:val="009A04C8"/>
    <w:rsid w:val="009A09BB"/>
    <w:rsid w:val="009A2CB4"/>
    <w:rsid w:val="009A3E76"/>
    <w:rsid w:val="009A4A4A"/>
    <w:rsid w:val="009A4D1A"/>
    <w:rsid w:val="009A58BD"/>
    <w:rsid w:val="009A5F4A"/>
    <w:rsid w:val="009A6E0F"/>
    <w:rsid w:val="009B1D12"/>
    <w:rsid w:val="009B2457"/>
    <w:rsid w:val="009B3319"/>
    <w:rsid w:val="009B396B"/>
    <w:rsid w:val="009B6DA3"/>
    <w:rsid w:val="009C01A0"/>
    <w:rsid w:val="009C01C6"/>
    <w:rsid w:val="009C191C"/>
    <w:rsid w:val="009C206A"/>
    <w:rsid w:val="009C20DC"/>
    <w:rsid w:val="009C2A89"/>
    <w:rsid w:val="009C330F"/>
    <w:rsid w:val="009C4512"/>
    <w:rsid w:val="009C452B"/>
    <w:rsid w:val="009C5335"/>
    <w:rsid w:val="009D05CA"/>
    <w:rsid w:val="009D16E0"/>
    <w:rsid w:val="009D2BDC"/>
    <w:rsid w:val="009D2BF2"/>
    <w:rsid w:val="009D2FE1"/>
    <w:rsid w:val="009D7FF8"/>
    <w:rsid w:val="009E09AF"/>
    <w:rsid w:val="009E123F"/>
    <w:rsid w:val="009E423B"/>
    <w:rsid w:val="009E43B5"/>
    <w:rsid w:val="009E47F7"/>
    <w:rsid w:val="009F0A20"/>
    <w:rsid w:val="009F18AF"/>
    <w:rsid w:val="009F33EE"/>
    <w:rsid w:val="009F367D"/>
    <w:rsid w:val="009F768F"/>
    <w:rsid w:val="009F7886"/>
    <w:rsid w:val="00A012B0"/>
    <w:rsid w:val="00A0147F"/>
    <w:rsid w:val="00A0167C"/>
    <w:rsid w:val="00A01E89"/>
    <w:rsid w:val="00A02D7A"/>
    <w:rsid w:val="00A03235"/>
    <w:rsid w:val="00A06432"/>
    <w:rsid w:val="00A1268C"/>
    <w:rsid w:val="00A12A2B"/>
    <w:rsid w:val="00A141B6"/>
    <w:rsid w:val="00A2064A"/>
    <w:rsid w:val="00A20FD6"/>
    <w:rsid w:val="00A23C0A"/>
    <w:rsid w:val="00A24E4C"/>
    <w:rsid w:val="00A252B1"/>
    <w:rsid w:val="00A254C7"/>
    <w:rsid w:val="00A2573C"/>
    <w:rsid w:val="00A25AC8"/>
    <w:rsid w:val="00A25C88"/>
    <w:rsid w:val="00A25E51"/>
    <w:rsid w:val="00A26042"/>
    <w:rsid w:val="00A266E3"/>
    <w:rsid w:val="00A26F25"/>
    <w:rsid w:val="00A30F72"/>
    <w:rsid w:val="00A314A8"/>
    <w:rsid w:val="00A32434"/>
    <w:rsid w:val="00A32658"/>
    <w:rsid w:val="00A33845"/>
    <w:rsid w:val="00A339B5"/>
    <w:rsid w:val="00A37420"/>
    <w:rsid w:val="00A375D5"/>
    <w:rsid w:val="00A40626"/>
    <w:rsid w:val="00A40745"/>
    <w:rsid w:val="00A424B2"/>
    <w:rsid w:val="00A43BDC"/>
    <w:rsid w:val="00A43D02"/>
    <w:rsid w:val="00A451A2"/>
    <w:rsid w:val="00A45867"/>
    <w:rsid w:val="00A47587"/>
    <w:rsid w:val="00A502EA"/>
    <w:rsid w:val="00A54D95"/>
    <w:rsid w:val="00A55E42"/>
    <w:rsid w:val="00A57085"/>
    <w:rsid w:val="00A573CE"/>
    <w:rsid w:val="00A57CD4"/>
    <w:rsid w:val="00A57F32"/>
    <w:rsid w:val="00A617EE"/>
    <w:rsid w:val="00A621D8"/>
    <w:rsid w:val="00A623F0"/>
    <w:rsid w:val="00A62A82"/>
    <w:rsid w:val="00A63920"/>
    <w:rsid w:val="00A65564"/>
    <w:rsid w:val="00A666EB"/>
    <w:rsid w:val="00A66BA6"/>
    <w:rsid w:val="00A66E99"/>
    <w:rsid w:val="00A7032F"/>
    <w:rsid w:val="00A70651"/>
    <w:rsid w:val="00A7065B"/>
    <w:rsid w:val="00A7117E"/>
    <w:rsid w:val="00A716DA"/>
    <w:rsid w:val="00A7481E"/>
    <w:rsid w:val="00A77E13"/>
    <w:rsid w:val="00A80332"/>
    <w:rsid w:val="00A80C4F"/>
    <w:rsid w:val="00A8129F"/>
    <w:rsid w:val="00A812F3"/>
    <w:rsid w:val="00A81F91"/>
    <w:rsid w:val="00A8465B"/>
    <w:rsid w:val="00A84D24"/>
    <w:rsid w:val="00A85146"/>
    <w:rsid w:val="00A906B8"/>
    <w:rsid w:val="00A9178D"/>
    <w:rsid w:val="00A91A4E"/>
    <w:rsid w:val="00A91EC1"/>
    <w:rsid w:val="00A93EE8"/>
    <w:rsid w:val="00A9449D"/>
    <w:rsid w:val="00A94593"/>
    <w:rsid w:val="00A94735"/>
    <w:rsid w:val="00A9543E"/>
    <w:rsid w:val="00A9615A"/>
    <w:rsid w:val="00A96DC8"/>
    <w:rsid w:val="00AA074F"/>
    <w:rsid w:val="00AA1E83"/>
    <w:rsid w:val="00AA2D3B"/>
    <w:rsid w:val="00AA3E92"/>
    <w:rsid w:val="00AA3FD6"/>
    <w:rsid w:val="00AA4064"/>
    <w:rsid w:val="00AA4CA9"/>
    <w:rsid w:val="00AA6969"/>
    <w:rsid w:val="00AA6CEA"/>
    <w:rsid w:val="00AB18AA"/>
    <w:rsid w:val="00AB2D62"/>
    <w:rsid w:val="00AB3C6D"/>
    <w:rsid w:val="00AB4DCF"/>
    <w:rsid w:val="00AB4F6B"/>
    <w:rsid w:val="00AB5978"/>
    <w:rsid w:val="00AB7A9A"/>
    <w:rsid w:val="00AC0362"/>
    <w:rsid w:val="00AC1618"/>
    <w:rsid w:val="00AC351B"/>
    <w:rsid w:val="00AC3FDB"/>
    <w:rsid w:val="00AC4F8B"/>
    <w:rsid w:val="00AC6045"/>
    <w:rsid w:val="00AC6595"/>
    <w:rsid w:val="00AC6D3E"/>
    <w:rsid w:val="00AD145F"/>
    <w:rsid w:val="00AD62BE"/>
    <w:rsid w:val="00AD6684"/>
    <w:rsid w:val="00AD73A7"/>
    <w:rsid w:val="00AD7DC1"/>
    <w:rsid w:val="00AE0CF6"/>
    <w:rsid w:val="00AE2F22"/>
    <w:rsid w:val="00AE5525"/>
    <w:rsid w:val="00AE56A6"/>
    <w:rsid w:val="00AE675E"/>
    <w:rsid w:val="00AF33B2"/>
    <w:rsid w:val="00AF43B5"/>
    <w:rsid w:val="00AF4DC2"/>
    <w:rsid w:val="00AF5507"/>
    <w:rsid w:val="00AF5915"/>
    <w:rsid w:val="00AF6BF2"/>
    <w:rsid w:val="00AF770D"/>
    <w:rsid w:val="00B00462"/>
    <w:rsid w:val="00B0329E"/>
    <w:rsid w:val="00B03788"/>
    <w:rsid w:val="00B04638"/>
    <w:rsid w:val="00B055D0"/>
    <w:rsid w:val="00B05D18"/>
    <w:rsid w:val="00B12F41"/>
    <w:rsid w:val="00B1454F"/>
    <w:rsid w:val="00B16B3D"/>
    <w:rsid w:val="00B2002F"/>
    <w:rsid w:val="00B208F2"/>
    <w:rsid w:val="00B2227A"/>
    <w:rsid w:val="00B22EBF"/>
    <w:rsid w:val="00B25DC9"/>
    <w:rsid w:val="00B31B27"/>
    <w:rsid w:val="00B32892"/>
    <w:rsid w:val="00B33AF4"/>
    <w:rsid w:val="00B33D12"/>
    <w:rsid w:val="00B34637"/>
    <w:rsid w:val="00B3493D"/>
    <w:rsid w:val="00B368DA"/>
    <w:rsid w:val="00B36E1D"/>
    <w:rsid w:val="00B36FE4"/>
    <w:rsid w:val="00B40969"/>
    <w:rsid w:val="00B41415"/>
    <w:rsid w:val="00B416D9"/>
    <w:rsid w:val="00B41FF3"/>
    <w:rsid w:val="00B43966"/>
    <w:rsid w:val="00B4546D"/>
    <w:rsid w:val="00B474AB"/>
    <w:rsid w:val="00B47C7A"/>
    <w:rsid w:val="00B47D36"/>
    <w:rsid w:val="00B47E54"/>
    <w:rsid w:val="00B533BF"/>
    <w:rsid w:val="00B5408B"/>
    <w:rsid w:val="00B54A4B"/>
    <w:rsid w:val="00B54B7B"/>
    <w:rsid w:val="00B54E23"/>
    <w:rsid w:val="00B56104"/>
    <w:rsid w:val="00B56AE9"/>
    <w:rsid w:val="00B60A48"/>
    <w:rsid w:val="00B619EE"/>
    <w:rsid w:val="00B64689"/>
    <w:rsid w:val="00B6591C"/>
    <w:rsid w:val="00B664F5"/>
    <w:rsid w:val="00B66923"/>
    <w:rsid w:val="00B67439"/>
    <w:rsid w:val="00B67B04"/>
    <w:rsid w:val="00B73A46"/>
    <w:rsid w:val="00B74522"/>
    <w:rsid w:val="00B751C6"/>
    <w:rsid w:val="00B75DD0"/>
    <w:rsid w:val="00B75F2D"/>
    <w:rsid w:val="00B76B77"/>
    <w:rsid w:val="00B81FDA"/>
    <w:rsid w:val="00B824A7"/>
    <w:rsid w:val="00B832AF"/>
    <w:rsid w:val="00B83525"/>
    <w:rsid w:val="00B84AA7"/>
    <w:rsid w:val="00B8678B"/>
    <w:rsid w:val="00B86FFB"/>
    <w:rsid w:val="00B933B7"/>
    <w:rsid w:val="00B93D5C"/>
    <w:rsid w:val="00BA0AFA"/>
    <w:rsid w:val="00BA1197"/>
    <w:rsid w:val="00BA384C"/>
    <w:rsid w:val="00BA47D1"/>
    <w:rsid w:val="00BA4FB8"/>
    <w:rsid w:val="00BA5109"/>
    <w:rsid w:val="00BA687E"/>
    <w:rsid w:val="00BA6D57"/>
    <w:rsid w:val="00BA6EE1"/>
    <w:rsid w:val="00BB14A9"/>
    <w:rsid w:val="00BB2088"/>
    <w:rsid w:val="00BB30D5"/>
    <w:rsid w:val="00BB4020"/>
    <w:rsid w:val="00BB67D5"/>
    <w:rsid w:val="00BB6EC7"/>
    <w:rsid w:val="00BB6F7E"/>
    <w:rsid w:val="00BC009C"/>
    <w:rsid w:val="00BC1A8D"/>
    <w:rsid w:val="00BC4389"/>
    <w:rsid w:val="00BC535F"/>
    <w:rsid w:val="00BC5654"/>
    <w:rsid w:val="00BC580B"/>
    <w:rsid w:val="00BC5D7A"/>
    <w:rsid w:val="00BC638E"/>
    <w:rsid w:val="00BC697C"/>
    <w:rsid w:val="00BC6B14"/>
    <w:rsid w:val="00BD1B05"/>
    <w:rsid w:val="00BD2B43"/>
    <w:rsid w:val="00BD4DE3"/>
    <w:rsid w:val="00BD539F"/>
    <w:rsid w:val="00BD6E55"/>
    <w:rsid w:val="00BD73C6"/>
    <w:rsid w:val="00BE1D91"/>
    <w:rsid w:val="00BE468E"/>
    <w:rsid w:val="00BE5D8F"/>
    <w:rsid w:val="00BE782E"/>
    <w:rsid w:val="00BF179F"/>
    <w:rsid w:val="00BF18F8"/>
    <w:rsid w:val="00BF308B"/>
    <w:rsid w:val="00BF34FA"/>
    <w:rsid w:val="00BF3916"/>
    <w:rsid w:val="00BF3C48"/>
    <w:rsid w:val="00C0095F"/>
    <w:rsid w:val="00C00ACD"/>
    <w:rsid w:val="00C01051"/>
    <w:rsid w:val="00C018F7"/>
    <w:rsid w:val="00C02042"/>
    <w:rsid w:val="00C02975"/>
    <w:rsid w:val="00C0385A"/>
    <w:rsid w:val="00C046D9"/>
    <w:rsid w:val="00C04959"/>
    <w:rsid w:val="00C04DF2"/>
    <w:rsid w:val="00C04E80"/>
    <w:rsid w:val="00C05E5E"/>
    <w:rsid w:val="00C05FFE"/>
    <w:rsid w:val="00C065C9"/>
    <w:rsid w:val="00C11298"/>
    <w:rsid w:val="00C11F89"/>
    <w:rsid w:val="00C12834"/>
    <w:rsid w:val="00C13F8B"/>
    <w:rsid w:val="00C14877"/>
    <w:rsid w:val="00C15E3D"/>
    <w:rsid w:val="00C16875"/>
    <w:rsid w:val="00C16EFA"/>
    <w:rsid w:val="00C173FE"/>
    <w:rsid w:val="00C23404"/>
    <w:rsid w:val="00C2456E"/>
    <w:rsid w:val="00C24D63"/>
    <w:rsid w:val="00C25266"/>
    <w:rsid w:val="00C25300"/>
    <w:rsid w:val="00C3246C"/>
    <w:rsid w:val="00C33708"/>
    <w:rsid w:val="00C34975"/>
    <w:rsid w:val="00C3704F"/>
    <w:rsid w:val="00C4104A"/>
    <w:rsid w:val="00C41F13"/>
    <w:rsid w:val="00C42468"/>
    <w:rsid w:val="00C43229"/>
    <w:rsid w:val="00C441E0"/>
    <w:rsid w:val="00C44EE0"/>
    <w:rsid w:val="00C4667F"/>
    <w:rsid w:val="00C46BC3"/>
    <w:rsid w:val="00C476D6"/>
    <w:rsid w:val="00C515F6"/>
    <w:rsid w:val="00C5252D"/>
    <w:rsid w:val="00C54944"/>
    <w:rsid w:val="00C555C6"/>
    <w:rsid w:val="00C568C4"/>
    <w:rsid w:val="00C56C0B"/>
    <w:rsid w:val="00C606A3"/>
    <w:rsid w:val="00C60E27"/>
    <w:rsid w:val="00C6151A"/>
    <w:rsid w:val="00C618C4"/>
    <w:rsid w:val="00C62DD3"/>
    <w:rsid w:val="00C63670"/>
    <w:rsid w:val="00C6417D"/>
    <w:rsid w:val="00C65512"/>
    <w:rsid w:val="00C66B86"/>
    <w:rsid w:val="00C6755D"/>
    <w:rsid w:val="00C726C5"/>
    <w:rsid w:val="00C73916"/>
    <w:rsid w:val="00C75D91"/>
    <w:rsid w:val="00C761CA"/>
    <w:rsid w:val="00C76203"/>
    <w:rsid w:val="00C80BCA"/>
    <w:rsid w:val="00C81B24"/>
    <w:rsid w:val="00C8423B"/>
    <w:rsid w:val="00C84722"/>
    <w:rsid w:val="00C84896"/>
    <w:rsid w:val="00C85B85"/>
    <w:rsid w:val="00C87619"/>
    <w:rsid w:val="00C87DAC"/>
    <w:rsid w:val="00C90342"/>
    <w:rsid w:val="00C92D31"/>
    <w:rsid w:val="00C94663"/>
    <w:rsid w:val="00C9513E"/>
    <w:rsid w:val="00C9515F"/>
    <w:rsid w:val="00C95731"/>
    <w:rsid w:val="00C97F11"/>
    <w:rsid w:val="00CA098E"/>
    <w:rsid w:val="00CA09A8"/>
    <w:rsid w:val="00CA0B95"/>
    <w:rsid w:val="00CA1D58"/>
    <w:rsid w:val="00CA2692"/>
    <w:rsid w:val="00CA4E55"/>
    <w:rsid w:val="00CA74D1"/>
    <w:rsid w:val="00CB2305"/>
    <w:rsid w:val="00CB31A8"/>
    <w:rsid w:val="00CB4815"/>
    <w:rsid w:val="00CB55AF"/>
    <w:rsid w:val="00CB55FF"/>
    <w:rsid w:val="00CB5AFB"/>
    <w:rsid w:val="00CB68D5"/>
    <w:rsid w:val="00CB7340"/>
    <w:rsid w:val="00CB7A94"/>
    <w:rsid w:val="00CB7F6B"/>
    <w:rsid w:val="00CC1FAA"/>
    <w:rsid w:val="00CC2B5F"/>
    <w:rsid w:val="00CC5106"/>
    <w:rsid w:val="00CC6814"/>
    <w:rsid w:val="00CC7133"/>
    <w:rsid w:val="00CD0E69"/>
    <w:rsid w:val="00CD212D"/>
    <w:rsid w:val="00CD421C"/>
    <w:rsid w:val="00CD45A4"/>
    <w:rsid w:val="00CD47B6"/>
    <w:rsid w:val="00CD4A7F"/>
    <w:rsid w:val="00CD4EB6"/>
    <w:rsid w:val="00CD5024"/>
    <w:rsid w:val="00CD5E2A"/>
    <w:rsid w:val="00CD5F69"/>
    <w:rsid w:val="00CD61A4"/>
    <w:rsid w:val="00CD692C"/>
    <w:rsid w:val="00CD6BBA"/>
    <w:rsid w:val="00CE01CE"/>
    <w:rsid w:val="00CE0AA8"/>
    <w:rsid w:val="00CE2714"/>
    <w:rsid w:val="00CE2D85"/>
    <w:rsid w:val="00CE44C6"/>
    <w:rsid w:val="00CE5B37"/>
    <w:rsid w:val="00CF1507"/>
    <w:rsid w:val="00CF2EE9"/>
    <w:rsid w:val="00CF4BBF"/>
    <w:rsid w:val="00CF6099"/>
    <w:rsid w:val="00D007A2"/>
    <w:rsid w:val="00D0166D"/>
    <w:rsid w:val="00D01EEB"/>
    <w:rsid w:val="00D02534"/>
    <w:rsid w:val="00D07939"/>
    <w:rsid w:val="00D10CEE"/>
    <w:rsid w:val="00D14F94"/>
    <w:rsid w:val="00D15114"/>
    <w:rsid w:val="00D2098A"/>
    <w:rsid w:val="00D217C3"/>
    <w:rsid w:val="00D21C37"/>
    <w:rsid w:val="00D2203C"/>
    <w:rsid w:val="00D22FBD"/>
    <w:rsid w:val="00D24640"/>
    <w:rsid w:val="00D2546B"/>
    <w:rsid w:val="00D273E9"/>
    <w:rsid w:val="00D27DB7"/>
    <w:rsid w:val="00D317D2"/>
    <w:rsid w:val="00D31A46"/>
    <w:rsid w:val="00D31D06"/>
    <w:rsid w:val="00D32F65"/>
    <w:rsid w:val="00D33217"/>
    <w:rsid w:val="00D349E1"/>
    <w:rsid w:val="00D35CF2"/>
    <w:rsid w:val="00D35D07"/>
    <w:rsid w:val="00D37E62"/>
    <w:rsid w:val="00D37F10"/>
    <w:rsid w:val="00D4025C"/>
    <w:rsid w:val="00D41438"/>
    <w:rsid w:val="00D41AF5"/>
    <w:rsid w:val="00D42D3D"/>
    <w:rsid w:val="00D44B9A"/>
    <w:rsid w:val="00D47CEA"/>
    <w:rsid w:val="00D5222D"/>
    <w:rsid w:val="00D52D23"/>
    <w:rsid w:val="00D530A6"/>
    <w:rsid w:val="00D53F7B"/>
    <w:rsid w:val="00D55593"/>
    <w:rsid w:val="00D5642C"/>
    <w:rsid w:val="00D56BC0"/>
    <w:rsid w:val="00D574DC"/>
    <w:rsid w:val="00D57E35"/>
    <w:rsid w:val="00D65020"/>
    <w:rsid w:val="00D65EEA"/>
    <w:rsid w:val="00D65F13"/>
    <w:rsid w:val="00D7034B"/>
    <w:rsid w:val="00D725EF"/>
    <w:rsid w:val="00D73919"/>
    <w:rsid w:val="00D73B11"/>
    <w:rsid w:val="00D74077"/>
    <w:rsid w:val="00D74080"/>
    <w:rsid w:val="00D743E5"/>
    <w:rsid w:val="00D74A2C"/>
    <w:rsid w:val="00D77B09"/>
    <w:rsid w:val="00D84D72"/>
    <w:rsid w:val="00D860C0"/>
    <w:rsid w:val="00D86190"/>
    <w:rsid w:val="00D867E5"/>
    <w:rsid w:val="00D86DF5"/>
    <w:rsid w:val="00D87235"/>
    <w:rsid w:val="00D90579"/>
    <w:rsid w:val="00D91B52"/>
    <w:rsid w:val="00D9227C"/>
    <w:rsid w:val="00D93769"/>
    <w:rsid w:val="00D93D91"/>
    <w:rsid w:val="00D94732"/>
    <w:rsid w:val="00D97038"/>
    <w:rsid w:val="00D9737F"/>
    <w:rsid w:val="00DA256B"/>
    <w:rsid w:val="00DA3935"/>
    <w:rsid w:val="00DA4DF2"/>
    <w:rsid w:val="00DA52A4"/>
    <w:rsid w:val="00DA5423"/>
    <w:rsid w:val="00DA68AD"/>
    <w:rsid w:val="00DB0678"/>
    <w:rsid w:val="00DB1E01"/>
    <w:rsid w:val="00DB25AF"/>
    <w:rsid w:val="00DB3439"/>
    <w:rsid w:val="00DB4045"/>
    <w:rsid w:val="00DB5897"/>
    <w:rsid w:val="00DC06EC"/>
    <w:rsid w:val="00DC09F7"/>
    <w:rsid w:val="00DC1158"/>
    <w:rsid w:val="00DC1F73"/>
    <w:rsid w:val="00DC20FD"/>
    <w:rsid w:val="00DC2C94"/>
    <w:rsid w:val="00DC3877"/>
    <w:rsid w:val="00DC402D"/>
    <w:rsid w:val="00DC4522"/>
    <w:rsid w:val="00DD097B"/>
    <w:rsid w:val="00DD1221"/>
    <w:rsid w:val="00DD1370"/>
    <w:rsid w:val="00DD3276"/>
    <w:rsid w:val="00DD3B40"/>
    <w:rsid w:val="00DD3FF9"/>
    <w:rsid w:val="00DD56D9"/>
    <w:rsid w:val="00DD5B0E"/>
    <w:rsid w:val="00DD5B80"/>
    <w:rsid w:val="00DD7EF9"/>
    <w:rsid w:val="00DE07D4"/>
    <w:rsid w:val="00DE25F0"/>
    <w:rsid w:val="00DE2DA1"/>
    <w:rsid w:val="00DE3584"/>
    <w:rsid w:val="00DE443C"/>
    <w:rsid w:val="00DE4534"/>
    <w:rsid w:val="00DE483D"/>
    <w:rsid w:val="00DE6BA5"/>
    <w:rsid w:val="00DE73AF"/>
    <w:rsid w:val="00DE7460"/>
    <w:rsid w:val="00DF0D90"/>
    <w:rsid w:val="00DF1053"/>
    <w:rsid w:val="00DF1881"/>
    <w:rsid w:val="00DF1C35"/>
    <w:rsid w:val="00DF2361"/>
    <w:rsid w:val="00DF28FE"/>
    <w:rsid w:val="00DF41FA"/>
    <w:rsid w:val="00DF4A6B"/>
    <w:rsid w:val="00DF4C1A"/>
    <w:rsid w:val="00DF75FC"/>
    <w:rsid w:val="00DF78AD"/>
    <w:rsid w:val="00E0061F"/>
    <w:rsid w:val="00E00FC7"/>
    <w:rsid w:val="00E036EE"/>
    <w:rsid w:val="00E04281"/>
    <w:rsid w:val="00E05172"/>
    <w:rsid w:val="00E052B4"/>
    <w:rsid w:val="00E0652E"/>
    <w:rsid w:val="00E1006F"/>
    <w:rsid w:val="00E100A0"/>
    <w:rsid w:val="00E11A04"/>
    <w:rsid w:val="00E12FE5"/>
    <w:rsid w:val="00E149D4"/>
    <w:rsid w:val="00E15B10"/>
    <w:rsid w:val="00E16E55"/>
    <w:rsid w:val="00E22824"/>
    <w:rsid w:val="00E237DE"/>
    <w:rsid w:val="00E23B3A"/>
    <w:rsid w:val="00E24321"/>
    <w:rsid w:val="00E26396"/>
    <w:rsid w:val="00E302A8"/>
    <w:rsid w:val="00E322AB"/>
    <w:rsid w:val="00E34D14"/>
    <w:rsid w:val="00E36135"/>
    <w:rsid w:val="00E414EB"/>
    <w:rsid w:val="00E419BB"/>
    <w:rsid w:val="00E41BF9"/>
    <w:rsid w:val="00E41E71"/>
    <w:rsid w:val="00E42C73"/>
    <w:rsid w:val="00E453AE"/>
    <w:rsid w:val="00E45E2F"/>
    <w:rsid w:val="00E47961"/>
    <w:rsid w:val="00E5007A"/>
    <w:rsid w:val="00E50A5C"/>
    <w:rsid w:val="00E51245"/>
    <w:rsid w:val="00E523B9"/>
    <w:rsid w:val="00E529F3"/>
    <w:rsid w:val="00E52FD1"/>
    <w:rsid w:val="00E541A9"/>
    <w:rsid w:val="00E54F83"/>
    <w:rsid w:val="00E56FCB"/>
    <w:rsid w:val="00E602CF"/>
    <w:rsid w:val="00E64B79"/>
    <w:rsid w:val="00E65EA9"/>
    <w:rsid w:val="00E66D71"/>
    <w:rsid w:val="00E6730B"/>
    <w:rsid w:val="00E67884"/>
    <w:rsid w:val="00E6794D"/>
    <w:rsid w:val="00E704E3"/>
    <w:rsid w:val="00E711D8"/>
    <w:rsid w:val="00E71C42"/>
    <w:rsid w:val="00E71CE5"/>
    <w:rsid w:val="00E735EE"/>
    <w:rsid w:val="00E7627B"/>
    <w:rsid w:val="00E767AA"/>
    <w:rsid w:val="00E80C22"/>
    <w:rsid w:val="00E8150F"/>
    <w:rsid w:val="00E81FB5"/>
    <w:rsid w:val="00E823BC"/>
    <w:rsid w:val="00E8454D"/>
    <w:rsid w:val="00E84A72"/>
    <w:rsid w:val="00E85364"/>
    <w:rsid w:val="00E85CBD"/>
    <w:rsid w:val="00E867F7"/>
    <w:rsid w:val="00E8687B"/>
    <w:rsid w:val="00E87943"/>
    <w:rsid w:val="00E92F72"/>
    <w:rsid w:val="00E93190"/>
    <w:rsid w:val="00E93959"/>
    <w:rsid w:val="00E94239"/>
    <w:rsid w:val="00E96098"/>
    <w:rsid w:val="00EA0F90"/>
    <w:rsid w:val="00EA1F62"/>
    <w:rsid w:val="00EB05FB"/>
    <w:rsid w:val="00EB2C93"/>
    <w:rsid w:val="00EB38E4"/>
    <w:rsid w:val="00EB3C8C"/>
    <w:rsid w:val="00EB44AA"/>
    <w:rsid w:val="00EB50EB"/>
    <w:rsid w:val="00EB5B39"/>
    <w:rsid w:val="00EB74E6"/>
    <w:rsid w:val="00EC0415"/>
    <w:rsid w:val="00EC05C1"/>
    <w:rsid w:val="00EC660B"/>
    <w:rsid w:val="00EC7120"/>
    <w:rsid w:val="00ED03DE"/>
    <w:rsid w:val="00ED08D1"/>
    <w:rsid w:val="00ED0C5D"/>
    <w:rsid w:val="00ED347E"/>
    <w:rsid w:val="00ED4153"/>
    <w:rsid w:val="00ED4270"/>
    <w:rsid w:val="00ED5FB7"/>
    <w:rsid w:val="00ED6700"/>
    <w:rsid w:val="00ED6B26"/>
    <w:rsid w:val="00ED7BC3"/>
    <w:rsid w:val="00EE26D2"/>
    <w:rsid w:val="00EE5A87"/>
    <w:rsid w:val="00EE639E"/>
    <w:rsid w:val="00EE644E"/>
    <w:rsid w:val="00EF0ACC"/>
    <w:rsid w:val="00EF1A56"/>
    <w:rsid w:val="00EF35E8"/>
    <w:rsid w:val="00EF71C2"/>
    <w:rsid w:val="00EF7DBD"/>
    <w:rsid w:val="00F000B1"/>
    <w:rsid w:val="00F0362D"/>
    <w:rsid w:val="00F05A58"/>
    <w:rsid w:val="00F06381"/>
    <w:rsid w:val="00F10825"/>
    <w:rsid w:val="00F11155"/>
    <w:rsid w:val="00F11569"/>
    <w:rsid w:val="00F11A30"/>
    <w:rsid w:val="00F12882"/>
    <w:rsid w:val="00F12C7A"/>
    <w:rsid w:val="00F14175"/>
    <w:rsid w:val="00F154BC"/>
    <w:rsid w:val="00F20324"/>
    <w:rsid w:val="00F22AED"/>
    <w:rsid w:val="00F241A8"/>
    <w:rsid w:val="00F25CA8"/>
    <w:rsid w:val="00F26344"/>
    <w:rsid w:val="00F2672F"/>
    <w:rsid w:val="00F2726D"/>
    <w:rsid w:val="00F277B4"/>
    <w:rsid w:val="00F30574"/>
    <w:rsid w:val="00F30E57"/>
    <w:rsid w:val="00F31388"/>
    <w:rsid w:val="00F31C10"/>
    <w:rsid w:val="00F32952"/>
    <w:rsid w:val="00F34E93"/>
    <w:rsid w:val="00F351F5"/>
    <w:rsid w:val="00F369EE"/>
    <w:rsid w:val="00F37E71"/>
    <w:rsid w:val="00F40C53"/>
    <w:rsid w:val="00F41200"/>
    <w:rsid w:val="00F4143E"/>
    <w:rsid w:val="00F4168C"/>
    <w:rsid w:val="00F416E8"/>
    <w:rsid w:val="00F41A4B"/>
    <w:rsid w:val="00F42B41"/>
    <w:rsid w:val="00F43DBB"/>
    <w:rsid w:val="00F440B0"/>
    <w:rsid w:val="00F450D2"/>
    <w:rsid w:val="00F4634A"/>
    <w:rsid w:val="00F554AD"/>
    <w:rsid w:val="00F56CFA"/>
    <w:rsid w:val="00F5719B"/>
    <w:rsid w:val="00F57F33"/>
    <w:rsid w:val="00F607C0"/>
    <w:rsid w:val="00F62DAC"/>
    <w:rsid w:val="00F671B9"/>
    <w:rsid w:val="00F673EC"/>
    <w:rsid w:val="00F67E8B"/>
    <w:rsid w:val="00F70D4F"/>
    <w:rsid w:val="00F710E7"/>
    <w:rsid w:val="00F71944"/>
    <w:rsid w:val="00F72219"/>
    <w:rsid w:val="00F72AF2"/>
    <w:rsid w:val="00F734B5"/>
    <w:rsid w:val="00F73F86"/>
    <w:rsid w:val="00F7644F"/>
    <w:rsid w:val="00F764AC"/>
    <w:rsid w:val="00F80DB4"/>
    <w:rsid w:val="00F80DD6"/>
    <w:rsid w:val="00F80FD8"/>
    <w:rsid w:val="00F82ADE"/>
    <w:rsid w:val="00F82E6F"/>
    <w:rsid w:val="00F8313F"/>
    <w:rsid w:val="00F845B8"/>
    <w:rsid w:val="00F85A87"/>
    <w:rsid w:val="00F87AA1"/>
    <w:rsid w:val="00F9024B"/>
    <w:rsid w:val="00F90337"/>
    <w:rsid w:val="00F90802"/>
    <w:rsid w:val="00F918AE"/>
    <w:rsid w:val="00F918E0"/>
    <w:rsid w:val="00F91D61"/>
    <w:rsid w:val="00F92C6D"/>
    <w:rsid w:val="00F92D7C"/>
    <w:rsid w:val="00F93879"/>
    <w:rsid w:val="00F938F3"/>
    <w:rsid w:val="00F93B52"/>
    <w:rsid w:val="00F97696"/>
    <w:rsid w:val="00F9799B"/>
    <w:rsid w:val="00FA0537"/>
    <w:rsid w:val="00FA0923"/>
    <w:rsid w:val="00FA0D01"/>
    <w:rsid w:val="00FA0DA1"/>
    <w:rsid w:val="00FA10F1"/>
    <w:rsid w:val="00FA27F0"/>
    <w:rsid w:val="00FA35F1"/>
    <w:rsid w:val="00FA3B6E"/>
    <w:rsid w:val="00FA3DFF"/>
    <w:rsid w:val="00FA4BBD"/>
    <w:rsid w:val="00FA4DFB"/>
    <w:rsid w:val="00FA7F0D"/>
    <w:rsid w:val="00FB17C8"/>
    <w:rsid w:val="00FB2AF9"/>
    <w:rsid w:val="00FB3270"/>
    <w:rsid w:val="00FB35D1"/>
    <w:rsid w:val="00FB4303"/>
    <w:rsid w:val="00FB5D2F"/>
    <w:rsid w:val="00FB6E08"/>
    <w:rsid w:val="00FB7C67"/>
    <w:rsid w:val="00FC290A"/>
    <w:rsid w:val="00FC4B2D"/>
    <w:rsid w:val="00FC520B"/>
    <w:rsid w:val="00FC61C7"/>
    <w:rsid w:val="00FC65D3"/>
    <w:rsid w:val="00FD3052"/>
    <w:rsid w:val="00FD38F4"/>
    <w:rsid w:val="00FD4099"/>
    <w:rsid w:val="00FD67AF"/>
    <w:rsid w:val="00FE36FC"/>
    <w:rsid w:val="00FE3966"/>
    <w:rsid w:val="00FE4656"/>
    <w:rsid w:val="00FE6B5F"/>
    <w:rsid w:val="00FE6F8C"/>
    <w:rsid w:val="00FF25DD"/>
    <w:rsid w:val="00FF2BC4"/>
    <w:rsid w:val="00FF2ED9"/>
    <w:rsid w:val="00FF32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7732D63"/>
  <w15:chartTrackingRefBased/>
  <w15:docId w15:val="{5F3E273E-685D-4848-B9F6-C415E16127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sz w:val="22"/>
        <w:szCs w:val="24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E21A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E21AF"/>
  </w:style>
  <w:style w:type="paragraph" w:styleId="Stopka">
    <w:name w:val="footer"/>
    <w:basedOn w:val="Normalny"/>
    <w:link w:val="StopkaZnak"/>
    <w:uiPriority w:val="99"/>
    <w:unhideWhenUsed/>
    <w:rsid w:val="000E21A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E21AF"/>
  </w:style>
  <w:style w:type="table" w:styleId="Tabela-Siatka">
    <w:name w:val="Table Grid"/>
    <w:basedOn w:val="Standardowy"/>
    <w:uiPriority w:val="59"/>
    <w:rsid w:val="00655D4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021E5B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856D28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856D2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32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536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368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8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551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61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2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8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1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09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25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80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47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4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752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48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129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0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ustomXml" Target="../customXml/item4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62F6015E6E6664D9B0FBCF60BBBEF29" ma:contentTypeVersion="12" ma:contentTypeDescription="Utwórz nowy dokument." ma:contentTypeScope="" ma:versionID="16489235076984dd8525a68f906d873e">
  <xsd:schema xmlns:xsd="http://www.w3.org/2001/XMLSchema" xmlns:xs="http://www.w3.org/2001/XMLSchema" xmlns:p="http://schemas.microsoft.com/office/2006/metadata/properties" xmlns:ns2="924645be-1964-4618-a812-631ccaca75b0" xmlns:ns3="ea4c0384-d76d-4546-a69d-019c429dcf0a" targetNamespace="http://schemas.microsoft.com/office/2006/metadata/properties" ma:root="true" ma:fieldsID="b82333366a5b1272316658679a0905e3" ns2:_="" ns3:_="">
    <xsd:import namespace="924645be-1964-4618-a812-631ccaca75b0"/>
    <xsd:import namespace="ea4c0384-d76d-4546-a69d-019c429dcf0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4645be-1964-4618-a812-631ccaca75b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1c1acfb5-f98e-40dd-a22b-7d2a3d55963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4c0384-d76d-4546-a69d-019c429dcf0a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e00fbf5-b6cb-4033-a8b3-83d13266cb77}" ma:internalName="TaxCatchAll" ma:showField="CatchAllData" ma:web="ea4c0384-d76d-4546-a69d-019c429dcf0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a4c0384-d76d-4546-a69d-019c429dcf0a" xsi:nil="true"/>
    <lcf76f155ced4ddcb4097134ff3c332f xmlns="924645be-1964-4618-a812-631ccaca75b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06F6B8B-643C-48C8-87AB-A73A79B6CC4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33C8840-F265-43B3-A833-2C19C2A293BF}"/>
</file>

<file path=customXml/itemProps3.xml><?xml version="1.0" encoding="utf-8"?>
<ds:datastoreItem xmlns:ds="http://schemas.openxmlformats.org/officeDocument/2006/customXml" ds:itemID="{C3DA2C1C-7D13-4BB7-9CC1-D92E03D813D5}"/>
</file>

<file path=customXml/itemProps4.xml><?xml version="1.0" encoding="utf-8"?>
<ds:datastoreItem xmlns:ds="http://schemas.openxmlformats.org/officeDocument/2006/customXml" ds:itemID="{B350CA8E-655B-46E5-8370-C7E44B9C7996}"/>
</file>

<file path=docMetadata/LabelInfo.xml><?xml version="1.0" encoding="utf-8"?>
<clbl:labelList xmlns:clbl="http://schemas.microsoft.com/office/2020/mipLabelMetadata">
  <clbl:label id="{69c428b0-0db1-4300-b2dd-9484759bca92}" enabled="1" method="Standard" siteId="{57952406-af28-43c8-b4de-a4e06f57476d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774</Words>
  <Characters>4650</Characters>
  <Application>Microsoft Office Word</Application>
  <DocSecurity>0</DocSecurity>
  <Lines>38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Dudka-Kalinowska, Anna (Chorula) POL</dc:creator>
  <cp:keywords/>
  <dc:description/>
  <cp:lastModifiedBy>Dudka-Kalinowska, Anna (Chorula) POL</cp:lastModifiedBy>
  <cp:revision>2</cp:revision>
  <dcterms:created xsi:type="dcterms:W3CDTF">2026-04-02T11:01:00Z</dcterms:created>
  <dcterms:modified xsi:type="dcterms:W3CDTF">2026-04-02T11:01:00Z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0x010100562F6015E6E6664D9B0FBCF60BBBEF29</vt:lpwstr>
  </property>
</Properties>
</file>